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128" w:rsidRPr="005B1A96" w:rsidRDefault="00CE7128" w:rsidP="005B1A96">
      <w:pPr>
        <w:spacing w:after="0"/>
        <w:rPr>
          <w:rFonts w:ascii="Arial" w:hAnsi="Arial" w:cs="Arial"/>
          <w:b/>
        </w:rPr>
      </w:pPr>
      <w:proofErr w:type="gramStart"/>
      <w:r w:rsidRPr="005B1A96">
        <w:rPr>
          <w:rFonts w:ascii="Arial" w:hAnsi="Arial" w:cs="Arial"/>
          <w:b/>
        </w:rPr>
        <w:t>IT</w:t>
      </w:r>
      <w:proofErr w:type="gramEnd"/>
      <w:r w:rsidRPr="005B1A96">
        <w:rPr>
          <w:rFonts w:ascii="Arial" w:hAnsi="Arial" w:cs="Arial"/>
          <w:b/>
        </w:rPr>
        <w:t xml:space="preserve"> Applications, Unit 4</w:t>
      </w:r>
    </w:p>
    <w:p w:rsidR="00CE7128" w:rsidRPr="005B1A96" w:rsidRDefault="00CE7128" w:rsidP="005B1A96">
      <w:pPr>
        <w:spacing w:after="0"/>
        <w:rPr>
          <w:rFonts w:ascii="Arial" w:hAnsi="Arial" w:cs="Arial"/>
          <w:b/>
        </w:rPr>
      </w:pPr>
      <w:r w:rsidRPr="005B1A96">
        <w:rPr>
          <w:rFonts w:ascii="Arial" w:hAnsi="Arial" w:cs="Arial"/>
          <w:b/>
        </w:rPr>
        <w:t>Security and ethical considerations, Ch 8, p 285</w:t>
      </w:r>
    </w:p>
    <w:p w:rsidR="00CE7128" w:rsidRPr="005B1A96" w:rsidRDefault="00CE7128" w:rsidP="005B1A96">
      <w:pPr>
        <w:spacing w:after="0"/>
        <w:rPr>
          <w:rFonts w:ascii="Arial" w:hAnsi="Arial" w:cs="Arial"/>
          <w:b/>
          <w:color w:val="FF0000"/>
        </w:rPr>
      </w:pPr>
      <w:r w:rsidRPr="005B1A96">
        <w:rPr>
          <w:rFonts w:ascii="Arial" w:hAnsi="Arial" w:cs="Arial"/>
          <w:b/>
          <w:color w:val="FF0000"/>
        </w:rPr>
        <w:t>Security Equipment</w:t>
      </w:r>
    </w:p>
    <w:p w:rsidR="00CE7128" w:rsidRPr="005B1A96" w:rsidRDefault="005B1A96" w:rsidP="005B1A96">
      <w:pPr>
        <w:spacing w:after="0"/>
        <w:rPr>
          <w:rFonts w:ascii="Arial" w:hAnsi="Arial" w:cs="Arial"/>
          <w:b/>
          <w:color w:val="FF0000"/>
        </w:rPr>
      </w:pPr>
      <w:r w:rsidRPr="005B1A96">
        <w:rPr>
          <w:rFonts w:ascii="Arial" w:hAnsi="Arial" w:cs="Arial"/>
          <w:b/>
          <w:color w:val="FF0000"/>
        </w:rPr>
        <w:t>Security Hardware</w:t>
      </w:r>
    </w:p>
    <w:p w:rsidR="00CE7128" w:rsidRDefault="0081491C" w:rsidP="005B1A96">
      <w:pPr>
        <w:pStyle w:val="ListParagraph"/>
        <w:numPr>
          <w:ilvl w:val="0"/>
          <w:numId w:val="21"/>
        </w:numPr>
        <w:spacing w:after="0"/>
        <w:rPr>
          <w:rFonts w:ascii="Arial" w:hAnsi="Arial" w:cs="Arial"/>
          <w:b/>
        </w:rPr>
      </w:pPr>
      <w:r w:rsidRPr="005B1A96">
        <w:rPr>
          <w:rFonts w:ascii="Arial" w:hAnsi="Arial" w:cs="Arial"/>
          <w:b/>
        </w:rPr>
        <w:t>What is meant by data integrity?</w:t>
      </w:r>
    </w:p>
    <w:p w:rsidR="005B1A96" w:rsidRPr="005B1A96" w:rsidRDefault="005B1A96" w:rsidP="005B1A96">
      <w:pPr>
        <w:spacing w:after="0"/>
        <w:ind w:left="360"/>
        <w:rPr>
          <w:rFonts w:ascii="Arial" w:hAnsi="Arial" w:cs="Arial"/>
        </w:rPr>
      </w:pPr>
      <w:r w:rsidRPr="005B1A96">
        <w:rPr>
          <w:rFonts w:ascii="Arial" w:hAnsi="Arial" w:cs="Arial"/>
        </w:rPr>
        <w:t>Data integrity is the assurance that data is</w:t>
      </w:r>
      <w:r>
        <w:rPr>
          <w:rFonts w:ascii="Arial" w:hAnsi="Arial" w:cs="Arial"/>
        </w:rPr>
        <w:t xml:space="preserve"> accurate and reliable, and is available in a timely manner. </w:t>
      </w:r>
    </w:p>
    <w:p w:rsidR="005B1A96" w:rsidRPr="005B1A96" w:rsidRDefault="005B1A96" w:rsidP="005B1A96">
      <w:pPr>
        <w:spacing w:after="0"/>
        <w:rPr>
          <w:rFonts w:ascii="Arial" w:hAnsi="Arial" w:cs="Arial"/>
          <w:b/>
        </w:rPr>
      </w:pPr>
    </w:p>
    <w:p w:rsidR="0081491C" w:rsidRPr="005B1A96" w:rsidRDefault="0081491C" w:rsidP="005B1A96">
      <w:pPr>
        <w:pStyle w:val="ListParagraph"/>
        <w:numPr>
          <w:ilvl w:val="0"/>
          <w:numId w:val="21"/>
        </w:numPr>
        <w:spacing w:after="0"/>
        <w:rPr>
          <w:rFonts w:ascii="Arial" w:hAnsi="Arial" w:cs="Arial"/>
          <w:b/>
        </w:rPr>
      </w:pPr>
      <w:r w:rsidRPr="005B1A96">
        <w:rPr>
          <w:rFonts w:ascii="Arial" w:hAnsi="Arial" w:cs="Arial"/>
          <w:b/>
        </w:rPr>
        <w:t>Biometrics</w:t>
      </w:r>
    </w:p>
    <w:p w:rsidR="0081491C" w:rsidRDefault="0081491C" w:rsidP="005B1A96">
      <w:pPr>
        <w:pStyle w:val="ListParagraph"/>
        <w:numPr>
          <w:ilvl w:val="1"/>
          <w:numId w:val="2"/>
        </w:numPr>
        <w:spacing w:after="0"/>
        <w:rPr>
          <w:rFonts w:ascii="Arial" w:hAnsi="Arial" w:cs="Arial"/>
          <w:b/>
        </w:rPr>
      </w:pPr>
      <w:r w:rsidRPr="005B1A96">
        <w:rPr>
          <w:rFonts w:ascii="Arial" w:hAnsi="Arial" w:cs="Arial"/>
          <w:b/>
        </w:rPr>
        <w:t>Describe biometric security.</w:t>
      </w:r>
    </w:p>
    <w:p w:rsidR="005B1A96" w:rsidRPr="005B1A96" w:rsidRDefault="005B1A96" w:rsidP="005B1A96">
      <w:pPr>
        <w:spacing w:after="0"/>
        <w:ind w:left="1080"/>
        <w:rPr>
          <w:rFonts w:ascii="Arial" w:hAnsi="Arial" w:cs="Arial"/>
          <w:b/>
        </w:rPr>
      </w:pPr>
      <w:r w:rsidRPr="005B1A96">
        <w:rPr>
          <w:rFonts w:ascii="Arial" w:hAnsi="Arial" w:cs="Arial"/>
        </w:rPr>
        <w:t>Biometric security is the</w:t>
      </w:r>
      <w:r>
        <w:rPr>
          <w:rFonts w:ascii="Arial" w:hAnsi="Arial" w:cs="Arial"/>
          <w:b/>
        </w:rPr>
        <w:t xml:space="preserve"> </w:t>
      </w:r>
      <w:r>
        <w:rPr>
          <w:rFonts w:ascii="Arial" w:hAnsi="Arial" w:cs="Arial"/>
        </w:rPr>
        <w:t xml:space="preserve">use of physical human characteristics, including finger prints of facial features, or behaviour characterises as such as voice patterns, or </w:t>
      </w:r>
      <w:r w:rsidR="007D5D40">
        <w:rPr>
          <w:rFonts w:ascii="Arial" w:hAnsi="Arial" w:cs="Arial"/>
        </w:rPr>
        <w:t>handwriting,</w:t>
      </w:r>
      <w:r>
        <w:rPr>
          <w:rFonts w:ascii="Arial" w:hAnsi="Arial" w:cs="Arial"/>
        </w:rPr>
        <w:t xml:space="preserve"> to authenticate </w:t>
      </w:r>
      <w:r w:rsidR="007D5D40">
        <w:rPr>
          <w:rFonts w:ascii="Arial" w:hAnsi="Arial" w:cs="Arial"/>
        </w:rPr>
        <w:t xml:space="preserve">a user before granting them access to data. </w:t>
      </w:r>
      <w:r w:rsidRPr="005B1A96">
        <w:rPr>
          <w:rFonts w:ascii="Arial" w:hAnsi="Arial" w:cs="Arial"/>
          <w:b/>
        </w:rPr>
        <w:t xml:space="preserve"> </w:t>
      </w:r>
    </w:p>
    <w:p w:rsidR="005B1A96" w:rsidRPr="005B1A96" w:rsidRDefault="005B1A96" w:rsidP="005B1A96">
      <w:pPr>
        <w:spacing w:after="0"/>
        <w:ind w:left="1080"/>
        <w:rPr>
          <w:rFonts w:ascii="Arial" w:hAnsi="Arial" w:cs="Arial"/>
          <w:b/>
        </w:rPr>
      </w:pPr>
    </w:p>
    <w:p w:rsidR="0081491C" w:rsidRDefault="0081491C" w:rsidP="005B1A96">
      <w:pPr>
        <w:pStyle w:val="ListParagraph"/>
        <w:numPr>
          <w:ilvl w:val="1"/>
          <w:numId w:val="2"/>
        </w:numPr>
        <w:spacing w:after="0"/>
        <w:rPr>
          <w:rFonts w:ascii="Arial" w:hAnsi="Arial" w:cs="Arial"/>
          <w:b/>
        </w:rPr>
      </w:pPr>
      <w:r w:rsidRPr="005B1A96">
        <w:rPr>
          <w:rFonts w:ascii="Arial" w:hAnsi="Arial" w:cs="Arial"/>
          <w:b/>
        </w:rPr>
        <w:t>Why does it appeal to security managers?</w:t>
      </w:r>
    </w:p>
    <w:p w:rsidR="007D5D40" w:rsidRPr="007D5D40" w:rsidRDefault="007D5D40" w:rsidP="007D5D40">
      <w:pPr>
        <w:spacing w:after="0"/>
        <w:ind w:left="1080"/>
        <w:rPr>
          <w:rFonts w:ascii="Arial" w:hAnsi="Arial" w:cs="Arial"/>
        </w:rPr>
      </w:pPr>
      <w:r>
        <w:rPr>
          <w:rFonts w:ascii="Arial" w:hAnsi="Arial" w:cs="Arial"/>
        </w:rPr>
        <w:t xml:space="preserve">It appeals to managers because it is almost impossible to copy or steal a person’s biometric characteristics. </w:t>
      </w:r>
    </w:p>
    <w:p w:rsidR="007D5D40" w:rsidRPr="007D5D40" w:rsidRDefault="007D5D40" w:rsidP="007D5D40">
      <w:pPr>
        <w:spacing w:after="0"/>
        <w:rPr>
          <w:rFonts w:ascii="Arial" w:hAnsi="Arial" w:cs="Arial"/>
          <w:b/>
        </w:rPr>
      </w:pPr>
    </w:p>
    <w:p w:rsidR="0081491C" w:rsidRDefault="0081491C" w:rsidP="005B1A96">
      <w:pPr>
        <w:pStyle w:val="ListParagraph"/>
        <w:numPr>
          <w:ilvl w:val="1"/>
          <w:numId w:val="2"/>
        </w:numPr>
        <w:spacing w:after="0"/>
        <w:rPr>
          <w:rFonts w:ascii="Arial" w:hAnsi="Arial" w:cs="Arial"/>
          <w:b/>
        </w:rPr>
      </w:pPr>
      <w:r w:rsidRPr="005B1A96">
        <w:rPr>
          <w:rFonts w:ascii="Arial" w:hAnsi="Arial" w:cs="Arial"/>
          <w:b/>
        </w:rPr>
        <w:t>List the common biometric devices.</w:t>
      </w:r>
    </w:p>
    <w:p w:rsidR="007D5D40" w:rsidRPr="007D5D40" w:rsidRDefault="007D5D40" w:rsidP="007D5D40">
      <w:pPr>
        <w:pStyle w:val="ListParagraph"/>
        <w:numPr>
          <w:ilvl w:val="0"/>
          <w:numId w:val="22"/>
        </w:numPr>
        <w:spacing w:after="0"/>
        <w:rPr>
          <w:rFonts w:ascii="Arial" w:hAnsi="Arial" w:cs="Arial"/>
          <w:b/>
        </w:rPr>
      </w:pPr>
      <w:r>
        <w:rPr>
          <w:rFonts w:ascii="Arial" w:hAnsi="Arial" w:cs="Arial"/>
        </w:rPr>
        <w:t>Voice recognition</w:t>
      </w:r>
    </w:p>
    <w:p w:rsidR="007D5D40" w:rsidRPr="007D5D40" w:rsidRDefault="007D5D40" w:rsidP="007D5D40">
      <w:pPr>
        <w:pStyle w:val="ListParagraph"/>
        <w:numPr>
          <w:ilvl w:val="0"/>
          <w:numId w:val="22"/>
        </w:numPr>
        <w:spacing w:after="0"/>
        <w:rPr>
          <w:rFonts w:ascii="Arial" w:hAnsi="Arial" w:cs="Arial"/>
          <w:b/>
        </w:rPr>
      </w:pPr>
      <w:r>
        <w:rPr>
          <w:rFonts w:ascii="Arial" w:hAnsi="Arial" w:cs="Arial"/>
        </w:rPr>
        <w:t xml:space="preserve">Finger prints </w:t>
      </w:r>
    </w:p>
    <w:p w:rsidR="007D5D40" w:rsidRPr="007D5D40" w:rsidRDefault="007D5D40" w:rsidP="007D5D40">
      <w:pPr>
        <w:pStyle w:val="ListParagraph"/>
        <w:numPr>
          <w:ilvl w:val="0"/>
          <w:numId w:val="22"/>
        </w:numPr>
        <w:spacing w:after="0"/>
        <w:rPr>
          <w:rFonts w:ascii="Arial" w:hAnsi="Arial" w:cs="Arial"/>
          <w:b/>
        </w:rPr>
      </w:pPr>
      <w:r>
        <w:rPr>
          <w:rFonts w:ascii="Arial" w:hAnsi="Arial" w:cs="Arial"/>
        </w:rPr>
        <w:t xml:space="preserve">Hand geometry </w:t>
      </w:r>
    </w:p>
    <w:p w:rsidR="007D5D40" w:rsidRPr="007D5D40" w:rsidRDefault="007D5D40" w:rsidP="007D5D40">
      <w:pPr>
        <w:pStyle w:val="ListParagraph"/>
        <w:numPr>
          <w:ilvl w:val="0"/>
          <w:numId w:val="22"/>
        </w:numPr>
        <w:spacing w:after="0"/>
        <w:rPr>
          <w:rFonts w:ascii="Arial" w:hAnsi="Arial" w:cs="Arial"/>
          <w:b/>
        </w:rPr>
      </w:pPr>
      <w:r>
        <w:rPr>
          <w:rFonts w:ascii="Arial" w:hAnsi="Arial" w:cs="Arial"/>
        </w:rPr>
        <w:t>Signature recognition</w:t>
      </w:r>
    </w:p>
    <w:p w:rsidR="007D5D40" w:rsidRPr="007D5D40" w:rsidRDefault="007D5D40" w:rsidP="007D5D40">
      <w:pPr>
        <w:pStyle w:val="ListParagraph"/>
        <w:numPr>
          <w:ilvl w:val="0"/>
          <w:numId w:val="22"/>
        </w:numPr>
        <w:spacing w:after="0"/>
        <w:rPr>
          <w:rFonts w:ascii="Arial" w:hAnsi="Arial" w:cs="Arial"/>
          <w:b/>
        </w:rPr>
      </w:pPr>
      <w:r>
        <w:rPr>
          <w:rFonts w:ascii="Arial" w:hAnsi="Arial" w:cs="Arial"/>
        </w:rPr>
        <w:t xml:space="preserve">Facial recognition </w:t>
      </w:r>
    </w:p>
    <w:p w:rsidR="007D5D40" w:rsidRPr="007D5D40" w:rsidRDefault="007D5D40" w:rsidP="007D5D40">
      <w:pPr>
        <w:pStyle w:val="ListParagraph"/>
        <w:numPr>
          <w:ilvl w:val="0"/>
          <w:numId w:val="22"/>
        </w:numPr>
        <w:spacing w:after="0"/>
        <w:rPr>
          <w:rFonts w:ascii="Arial" w:hAnsi="Arial" w:cs="Arial"/>
          <w:b/>
        </w:rPr>
      </w:pPr>
      <w:r>
        <w:rPr>
          <w:rFonts w:ascii="Arial" w:hAnsi="Arial" w:cs="Arial"/>
        </w:rPr>
        <w:t xml:space="preserve">Iris recognition </w:t>
      </w:r>
    </w:p>
    <w:p w:rsidR="007D5D40" w:rsidRPr="007D5D40" w:rsidRDefault="007D5D40" w:rsidP="007D5D40">
      <w:pPr>
        <w:spacing w:after="0"/>
        <w:rPr>
          <w:rFonts w:ascii="Arial" w:hAnsi="Arial" w:cs="Arial"/>
          <w:b/>
        </w:rPr>
      </w:pPr>
    </w:p>
    <w:p w:rsidR="0081491C" w:rsidRDefault="0081491C" w:rsidP="005B1A96">
      <w:pPr>
        <w:pStyle w:val="ListParagraph"/>
        <w:numPr>
          <w:ilvl w:val="1"/>
          <w:numId w:val="2"/>
        </w:numPr>
        <w:spacing w:after="0"/>
        <w:rPr>
          <w:rFonts w:ascii="Arial" w:hAnsi="Arial" w:cs="Arial"/>
          <w:b/>
        </w:rPr>
      </w:pPr>
      <w:r w:rsidRPr="005B1A96">
        <w:rPr>
          <w:rFonts w:ascii="Arial" w:hAnsi="Arial" w:cs="Arial"/>
          <w:b/>
        </w:rPr>
        <w:t>What are the concerns of biometric technology?</w:t>
      </w:r>
    </w:p>
    <w:p w:rsidR="007D5D40" w:rsidRPr="007D5D40" w:rsidRDefault="007D5D40" w:rsidP="007D5D40">
      <w:pPr>
        <w:spacing w:after="0"/>
        <w:ind w:left="1080"/>
        <w:rPr>
          <w:rFonts w:ascii="Arial" w:hAnsi="Arial" w:cs="Arial"/>
        </w:rPr>
      </w:pPr>
      <w:r w:rsidRPr="007D5D40">
        <w:rPr>
          <w:rFonts w:ascii="Arial" w:hAnsi="Arial" w:cs="Arial"/>
        </w:rPr>
        <w:t>The</w:t>
      </w:r>
      <w:r>
        <w:rPr>
          <w:rFonts w:ascii="Arial" w:hAnsi="Arial" w:cs="Arial"/>
        </w:rPr>
        <w:t xml:space="preserve"> hardware can be seen as intrusive, especially iris scanning. </w:t>
      </w:r>
    </w:p>
    <w:p w:rsidR="007D5D40" w:rsidRPr="007D5D40" w:rsidRDefault="007D5D40" w:rsidP="007D5D40">
      <w:pPr>
        <w:spacing w:after="0"/>
        <w:rPr>
          <w:rFonts w:ascii="Arial" w:hAnsi="Arial" w:cs="Arial"/>
          <w:b/>
        </w:rPr>
      </w:pPr>
    </w:p>
    <w:p w:rsidR="0081491C" w:rsidRPr="005B1A96" w:rsidRDefault="0081491C" w:rsidP="005B1A96">
      <w:pPr>
        <w:pStyle w:val="ListParagraph"/>
        <w:numPr>
          <w:ilvl w:val="0"/>
          <w:numId w:val="21"/>
        </w:numPr>
        <w:spacing w:after="0"/>
        <w:rPr>
          <w:rFonts w:ascii="Arial" w:hAnsi="Arial" w:cs="Arial"/>
          <w:b/>
        </w:rPr>
      </w:pPr>
      <w:r w:rsidRPr="005B1A96">
        <w:rPr>
          <w:rFonts w:ascii="Arial" w:hAnsi="Arial" w:cs="Arial"/>
          <w:b/>
        </w:rPr>
        <w:t>Swipe cards</w:t>
      </w:r>
    </w:p>
    <w:p w:rsidR="0081491C" w:rsidRDefault="0081491C" w:rsidP="005B1A96">
      <w:pPr>
        <w:pStyle w:val="ListParagraph"/>
        <w:numPr>
          <w:ilvl w:val="1"/>
          <w:numId w:val="2"/>
        </w:numPr>
        <w:spacing w:after="0"/>
        <w:rPr>
          <w:rFonts w:ascii="Arial" w:hAnsi="Arial" w:cs="Arial"/>
          <w:b/>
        </w:rPr>
      </w:pPr>
      <w:r w:rsidRPr="005B1A96">
        <w:rPr>
          <w:rFonts w:ascii="Arial" w:hAnsi="Arial" w:cs="Arial"/>
          <w:b/>
        </w:rPr>
        <w:t>Describe the nature of a swipe card.</w:t>
      </w:r>
    </w:p>
    <w:p w:rsidR="007D5D40" w:rsidRPr="007D5D40" w:rsidRDefault="007D5D40" w:rsidP="007D5D40">
      <w:pPr>
        <w:spacing w:after="0"/>
        <w:ind w:left="1080"/>
        <w:rPr>
          <w:rFonts w:ascii="Arial" w:hAnsi="Arial" w:cs="Arial"/>
        </w:rPr>
      </w:pPr>
      <w:r>
        <w:rPr>
          <w:rFonts w:ascii="Arial" w:hAnsi="Arial" w:cs="Arial"/>
        </w:rPr>
        <w:t>A swipe card is a plastic, business sized card</w:t>
      </w:r>
      <w:r w:rsidR="004D1881">
        <w:rPr>
          <w:rFonts w:ascii="Arial" w:hAnsi="Arial" w:cs="Arial"/>
        </w:rPr>
        <w:t xml:space="preserve"> with a magnetic strip on one side. </w:t>
      </w:r>
      <w:r>
        <w:rPr>
          <w:rFonts w:ascii="Arial" w:hAnsi="Arial" w:cs="Arial"/>
        </w:rPr>
        <w:t xml:space="preserve"> </w:t>
      </w:r>
    </w:p>
    <w:p w:rsidR="007D5D40" w:rsidRPr="007D5D40" w:rsidRDefault="007D5D40" w:rsidP="007D5D40">
      <w:pPr>
        <w:spacing w:after="0"/>
        <w:rPr>
          <w:rFonts w:ascii="Arial" w:hAnsi="Arial" w:cs="Arial"/>
          <w:b/>
        </w:rPr>
      </w:pPr>
    </w:p>
    <w:p w:rsidR="0081491C" w:rsidRDefault="0081491C" w:rsidP="005B1A96">
      <w:pPr>
        <w:pStyle w:val="ListParagraph"/>
        <w:numPr>
          <w:ilvl w:val="1"/>
          <w:numId w:val="2"/>
        </w:numPr>
        <w:spacing w:after="0"/>
        <w:rPr>
          <w:rFonts w:ascii="Arial" w:hAnsi="Arial" w:cs="Arial"/>
          <w:b/>
        </w:rPr>
      </w:pPr>
      <w:r w:rsidRPr="005B1A96">
        <w:rPr>
          <w:rFonts w:ascii="Arial" w:hAnsi="Arial" w:cs="Arial"/>
          <w:b/>
        </w:rPr>
        <w:t>What is a limitation of the swipe card?</w:t>
      </w:r>
    </w:p>
    <w:p w:rsidR="007D5D40" w:rsidRPr="004D1881" w:rsidRDefault="004D1881" w:rsidP="004D1881">
      <w:pPr>
        <w:spacing w:after="0"/>
        <w:ind w:left="1080"/>
        <w:rPr>
          <w:rFonts w:ascii="Arial" w:hAnsi="Arial" w:cs="Arial"/>
        </w:rPr>
      </w:pPr>
      <w:r>
        <w:rPr>
          <w:rFonts w:ascii="Arial" w:hAnsi="Arial" w:cs="Arial"/>
        </w:rPr>
        <w:t xml:space="preserve">Swipe cards are easily stolen and damaged. </w:t>
      </w:r>
    </w:p>
    <w:p w:rsidR="007D5D40" w:rsidRPr="007D5D40" w:rsidRDefault="007D5D40" w:rsidP="007D5D40">
      <w:pPr>
        <w:spacing w:after="0"/>
        <w:rPr>
          <w:rFonts w:ascii="Arial" w:hAnsi="Arial" w:cs="Arial"/>
          <w:b/>
        </w:rPr>
      </w:pPr>
    </w:p>
    <w:p w:rsidR="0081491C" w:rsidRDefault="0081491C" w:rsidP="005B1A96">
      <w:pPr>
        <w:pStyle w:val="ListParagraph"/>
        <w:numPr>
          <w:ilvl w:val="0"/>
          <w:numId w:val="21"/>
        </w:numPr>
        <w:spacing w:after="0"/>
        <w:rPr>
          <w:rFonts w:ascii="Arial" w:hAnsi="Arial" w:cs="Arial"/>
          <w:b/>
        </w:rPr>
      </w:pPr>
      <w:r w:rsidRPr="005B1A96">
        <w:rPr>
          <w:rFonts w:ascii="Arial" w:hAnsi="Arial" w:cs="Arial"/>
          <w:b/>
        </w:rPr>
        <w:t>Smart cards</w:t>
      </w:r>
    </w:p>
    <w:p w:rsidR="004D1881" w:rsidRPr="004D1881" w:rsidRDefault="004D1881" w:rsidP="004D1881">
      <w:pPr>
        <w:spacing w:after="0"/>
        <w:ind w:left="360"/>
        <w:rPr>
          <w:rFonts w:ascii="Arial" w:hAnsi="Arial" w:cs="Arial"/>
        </w:rPr>
      </w:pPr>
      <w:r>
        <w:rPr>
          <w:rFonts w:ascii="Arial" w:hAnsi="Arial" w:cs="Arial"/>
        </w:rPr>
        <w:t>Smart cards are much the same as swipe cards except for that they contain a microchip that can store and manipulate data. Some common examples are the myki public transport system and prepaid telephone cards.</w:t>
      </w:r>
    </w:p>
    <w:p w:rsidR="004D1881" w:rsidRPr="004D1881" w:rsidRDefault="004D1881" w:rsidP="004D1881">
      <w:pPr>
        <w:spacing w:after="0"/>
        <w:rPr>
          <w:rFonts w:ascii="Arial" w:hAnsi="Arial" w:cs="Arial"/>
          <w:b/>
        </w:rPr>
      </w:pPr>
    </w:p>
    <w:p w:rsidR="0081491C" w:rsidRDefault="0081491C" w:rsidP="005B1A96">
      <w:pPr>
        <w:pStyle w:val="ListParagraph"/>
        <w:numPr>
          <w:ilvl w:val="0"/>
          <w:numId w:val="21"/>
        </w:numPr>
        <w:spacing w:after="0"/>
        <w:rPr>
          <w:rFonts w:ascii="Arial" w:hAnsi="Arial" w:cs="Arial"/>
          <w:b/>
        </w:rPr>
      </w:pPr>
      <w:r w:rsidRPr="005B1A96">
        <w:rPr>
          <w:rFonts w:ascii="Arial" w:hAnsi="Arial" w:cs="Arial"/>
          <w:b/>
        </w:rPr>
        <w:t>Security tokens</w:t>
      </w:r>
    </w:p>
    <w:p w:rsidR="004D1881" w:rsidRDefault="004D1881" w:rsidP="004D1881">
      <w:pPr>
        <w:spacing w:after="0"/>
        <w:ind w:left="360"/>
        <w:rPr>
          <w:rFonts w:ascii="Arial" w:hAnsi="Arial" w:cs="Arial"/>
        </w:rPr>
      </w:pPr>
      <w:r>
        <w:rPr>
          <w:rFonts w:ascii="Arial" w:hAnsi="Arial" w:cs="Arial"/>
        </w:rPr>
        <w:t xml:space="preserve">Security tokens are used when sensitive information. They are the size of a key ring and </w:t>
      </w:r>
      <w:r w:rsidR="008D2D9D">
        <w:rPr>
          <w:rFonts w:ascii="Arial" w:hAnsi="Arial" w:cs="Arial"/>
        </w:rPr>
        <w:t xml:space="preserve">they are used to display and authentication code. When the user wishes to access the information they need to enter in their username and password and then the authentication code displayed on the security token. This code will change every 5 mins and it will provide an extra level of assurance known as two factor authentication, because the two sets of information are needed.  This type of security is widely used by financial institutions for online banking. </w:t>
      </w:r>
      <w:r>
        <w:rPr>
          <w:rFonts w:ascii="Arial" w:hAnsi="Arial" w:cs="Arial"/>
        </w:rPr>
        <w:t xml:space="preserve">  </w:t>
      </w:r>
    </w:p>
    <w:p w:rsidR="004D1881" w:rsidRPr="004D1881" w:rsidRDefault="004D1881" w:rsidP="004D1881">
      <w:pPr>
        <w:spacing w:after="0"/>
        <w:ind w:left="360"/>
        <w:rPr>
          <w:rFonts w:ascii="Arial" w:hAnsi="Arial" w:cs="Arial"/>
        </w:rPr>
      </w:pPr>
    </w:p>
    <w:p w:rsidR="0081491C" w:rsidRPr="005B1A96" w:rsidRDefault="005250E8" w:rsidP="005B1A96">
      <w:pPr>
        <w:pStyle w:val="ListParagraph"/>
        <w:numPr>
          <w:ilvl w:val="0"/>
          <w:numId w:val="21"/>
        </w:numPr>
        <w:spacing w:after="0"/>
        <w:rPr>
          <w:rFonts w:ascii="Arial" w:hAnsi="Arial" w:cs="Arial"/>
          <w:b/>
        </w:rPr>
      </w:pPr>
      <w:r w:rsidRPr="005B1A96">
        <w:rPr>
          <w:rFonts w:ascii="Arial" w:hAnsi="Arial" w:cs="Arial"/>
          <w:b/>
        </w:rPr>
        <w:t>Mobile phone secure code</w:t>
      </w:r>
    </w:p>
    <w:p w:rsidR="005250E8" w:rsidRDefault="005250E8" w:rsidP="005B1A96">
      <w:pPr>
        <w:pStyle w:val="ListParagraph"/>
        <w:numPr>
          <w:ilvl w:val="1"/>
          <w:numId w:val="2"/>
        </w:numPr>
        <w:spacing w:after="0"/>
        <w:rPr>
          <w:rFonts w:ascii="Arial" w:hAnsi="Arial" w:cs="Arial"/>
          <w:b/>
        </w:rPr>
      </w:pPr>
      <w:r w:rsidRPr="005B1A96">
        <w:rPr>
          <w:rFonts w:ascii="Arial" w:hAnsi="Arial" w:cs="Arial"/>
          <w:b/>
        </w:rPr>
        <w:t>How does this level of authentication work?</w:t>
      </w:r>
    </w:p>
    <w:p w:rsidR="008D2D9D" w:rsidRPr="008D2D9D" w:rsidRDefault="008D2D9D" w:rsidP="008D2D9D">
      <w:pPr>
        <w:spacing w:after="0"/>
        <w:ind w:left="1080"/>
        <w:rPr>
          <w:rFonts w:ascii="Arial" w:hAnsi="Arial" w:cs="Arial"/>
        </w:rPr>
      </w:pPr>
      <w:r>
        <w:rPr>
          <w:rFonts w:ascii="Arial" w:hAnsi="Arial" w:cs="Arial"/>
        </w:rPr>
        <w:lastRenderedPageBreak/>
        <w:t xml:space="preserve">This is another type of security that is used by financial institutions and it uses a mobile phone to operate. When the user wants to transfer money to other accounts, a code is sent to the mobile of the customer to authenticate the transaction before it occurs. The account holder then needs to log on and enter the code before the transaction can occur. </w:t>
      </w:r>
    </w:p>
    <w:p w:rsidR="008D2D9D" w:rsidRDefault="008D2D9D" w:rsidP="005B1A96">
      <w:pPr>
        <w:pStyle w:val="ListParagraph"/>
        <w:spacing w:after="0"/>
        <w:ind w:left="0"/>
        <w:rPr>
          <w:rFonts w:ascii="Arial" w:hAnsi="Arial" w:cs="Arial"/>
          <w:b/>
          <w:color w:val="FF0000"/>
        </w:rPr>
      </w:pPr>
    </w:p>
    <w:p w:rsidR="005250E8" w:rsidRPr="005B1A96" w:rsidRDefault="005250E8" w:rsidP="005B1A96">
      <w:pPr>
        <w:pStyle w:val="ListParagraph"/>
        <w:spacing w:after="0"/>
        <w:ind w:left="0"/>
        <w:rPr>
          <w:rFonts w:ascii="Arial" w:hAnsi="Arial" w:cs="Arial"/>
          <w:b/>
          <w:color w:val="FF0000"/>
        </w:rPr>
      </w:pPr>
      <w:r w:rsidRPr="005B1A96">
        <w:rPr>
          <w:rFonts w:ascii="Arial" w:hAnsi="Arial" w:cs="Arial"/>
          <w:b/>
          <w:color w:val="FF0000"/>
        </w:rPr>
        <w:t>Power protection</w:t>
      </w:r>
    </w:p>
    <w:p w:rsidR="005250E8" w:rsidRPr="005B1A96" w:rsidRDefault="005250E8" w:rsidP="005B1A96">
      <w:pPr>
        <w:pStyle w:val="ListParagraph"/>
        <w:spacing w:after="0"/>
        <w:ind w:left="0"/>
        <w:rPr>
          <w:rFonts w:ascii="Arial" w:hAnsi="Arial" w:cs="Arial"/>
          <w:b/>
        </w:rPr>
      </w:pPr>
      <w:r w:rsidRPr="005B1A96">
        <w:rPr>
          <w:rFonts w:ascii="Arial" w:hAnsi="Arial" w:cs="Arial"/>
          <w:b/>
        </w:rPr>
        <w:t>Outline the characteristics of the following:</w:t>
      </w:r>
    </w:p>
    <w:p w:rsidR="005250E8" w:rsidRDefault="005250E8" w:rsidP="005B1A96">
      <w:pPr>
        <w:pStyle w:val="ListParagraph"/>
        <w:numPr>
          <w:ilvl w:val="0"/>
          <w:numId w:val="19"/>
        </w:numPr>
        <w:spacing w:after="0"/>
        <w:rPr>
          <w:rFonts w:ascii="Arial" w:hAnsi="Arial" w:cs="Arial"/>
          <w:b/>
        </w:rPr>
      </w:pPr>
      <w:r w:rsidRPr="005B1A96">
        <w:rPr>
          <w:rFonts w:ascii="Arial" w:hAnsi="Arial" w:cs="Arial"/>
          <w:b/>
        </w:rPr>
        <w:t>Surge protector</w:t>
      </w:r>
    </w:p>
    <w:p w:rsidR="008D2D9D" w:rsidRPr="008D2D9D" w:rsidRDefault="008D2D9D" w:rsidP="008D2D9D">
      <w:pPr>
        <w:spacing w:after="0"/>
        <w:ind w:left="720"/>
        <w:rPr>
          <w:rFonts w:ascii="Arial" w:hAnsi="Arial" w:cs="Arial"/>
        </w:rPr>
      </w:pPr>
      <w:r>
        <w:rPr>
          <w:rFonts w:ascii="Arial" w:hAnsi="Arial" w:cs="Arial"/>
        </w:rPr>
        <w:t xml:space="preserve">A surge protector will protect electrical equipment against overvoltage by smoothing out the currents coming from the main supply. It will also block sudden surges, also known as spikes. The surge protector may be damaged by a spike but it will prevent the current from reaching the equipment. </w:t>
      </w:r>
    </w:p>
    <w:p w:rsidR="008D2D9D" w:rsidRPr="008D2D9D" w:rsidRDefault="008D2D9D" w:rsidP="008D2D9D">
      <w:pPr>
        <w:spacing w:after="0"/>
        <w:rPr>
          <w:rFonts w:ascii="Arial" w:hAnsi="Arial" w:cs="Arial"/>
          <w:b/>
        </w:rPr>
      </w:pPr>
    </w:p>
    <w:p w:rsidR="005250E8" w:rsidRDefault="005250E8" w:rsidP="005B1A96">
      <w:pPr>
        <w:pStyle w:val="ListParagraph"/>
        <w:numPr>
          <w:ilvl w:val="0"/>
          <w:numId w:val="19"/>
        </w:numPr>
        <w:spacing w:after="0"/>
        <w:rPr>
          <w:rFonts w:ascii="Arial" w:hAnsi="Arial" w:cs="Arial"/>
          <w:b/>
        </w:rPr>
      </w:pPr>
      <w:r w:rsidRPr="005B1A96">
        <w:rPr>
          <w:rFonts w:ascii="Arial" w:hAnsi="Arial" w:cs="Arial"/>
          <w:b/>
        </w:rPr>
        <w:t>Uninterruptible power supply, (UPS)</w:t>
      </w:r>
    </w:p>
    <w:p w:rsidR="008D2D9D" w:rsidRPr="008D2D9D" w:rsidRDefault="008D2D9D" w:rsidP="008D2D9D">
      <w:pPr>
        <w:spacing w:after="0"/>
        <w:ind w:left="720"/>
        <w:rPr>
          <w:rFonts w:ascii="Arial" w:hAnsi="Arial" w:cs="Arial"/>
        </w:rPr>
      </w:pPr>
      <w:r>
        <w:rPr>
          <w:rFonts w:ascii="Arial" w:hAnsi="Arial" w:cs="Arial"/>
        </w:rPr>
        <w:t>Uninterruptible power supply</w:t>
      </w:r>
      <w:r w:rsidRPr="008D2D9D">
        <w:rPr>
          <w:rFonts w:ascii="Arial" w:hAnsi="Arial" w:cs="Arial"/>
        </w:rPr>
        <w:t xml:space="preserve"> (UPS)</w:t>
      </w:r>
      <w:r>
        <w:rPr>
          <w:rFonts w:ascii="Arial" w:hAnsi="Arial" w:cs="Arial"/>
        </w:rPr>
        <w:t xml:space="preserve"> will also protect against spikes</w:t>
      </w:r>
      <w:r w:rsidR="00D07B45">
        <w:rPr>
          <w:rFonts w:ascii="Arial" w:hAnsi="Arial" w:cs="Arial"/>
        </w:rPr>
        <w:t xml:space="preserve"> and also help to protect data if there is an undercurrent or a complete power failure. When a loss of electricity occurs the UPS’s batteries will kick in and allow 10-30 minutes of power, so that the owner can back up data or shut down the equipment properly. </w:t>
      </w:r>
    </w:p>
    <w:p w:rsidR="008D2D9D" w:rsidRPr="008D2D9D" w:rsidRDefault="008D2D9D" w:rsidP="008D2D9D">
      <w:pPr>
        <w:spacing w:after="0"/>
        <w:rPr>
          <w:rFonts w:ascii="Arial" w:hAnsi="Arial" w:cs="Arial"/>
          <w:b/>
        </w:rPr>
      </w:pPr>
    </w:p>
    <w:p w:rsidR="005250E8" w:rsidRPr="005B1A96" w:rsidRDefault="005250E8" w:rsidP="005B1A96">
      <w:pPr>
        <w:pStyle w:val="ListParagraph"/>
        <w:spacing w:after="0"/>
        <w:ind w:left="0"/>
        <w:rPr>
          <w:rFonts w:ascii="Arial" w:hAnsi="Arial" w:cs="Arial"/>
          <w:b/>
          <w:color w:val="FF0000"/>
        </w:rPr>
      </w:pPr>
      <w:r w:rsidRPr="005B1A96">
        <w:rPr>
          <w:rFonts w:ascii="Arial" w:hAnsi="Arial" w:cs="Arial"/>
          <w:b/>
          <w:color w:val="FF0000"/>
        </w:rPr>
        <w:t>Strategies for avoiding system failure, p 288</w:t>
      </w:r>
    </w:p>
    <w:p w:rsidR="00531286" w:rsidRDefault="00531286" w:rsidP="005B1A96">
      <w:pPr>
        <w:pStyle w:val="ListParagraph"/>
        <w:numPr>
          <w:ilvl w:val="0"/>
          <w:numId w:val="5"/>
        </w:numPr>
        <w:spacing w:after="0"/>
        <w:rPr>
          <w:rFonts w:ascii="Arial" w:hAnsi="Arial" w:cs="Arial"/>
          <w:b/>
        </w:rPr>
      </w:pPr>
      <w:r w:rsidRPr="005B1A96">
        <w:rPr>
          <w:rFonts w:ascii="Arial" w:hAnsi="Arial" w:cs="Arial"/>
          <w:b/>
        </w:rPr>
        <w:t>What is meant by redundancy?</w:t>
      </w:r>
    </w:p>
    <w:p w:rsidR="00150865" w:rsidRPr="00150865" w:rsidRDefault="00150865" w:rsidP="00150865">
      <w:pPr>
        <w:spacing w:after="0"/>
        <w:ind w:left="360"/>
        <w:rPr>
          <w:rFonts w:ascii="Arial" w:hAnsi="Arial" w:cs="Arial"/>
        </w:rPr>
      </w:pPr>
      <w:r>
        <w:rPr>
          <w:rFonts w:ascii="Arial" w:hAnsi="Arial" w:cs="Arial"/>
        </w:rPr>
        <w:t xml:space="preserve">Redundancy means that no part of the system is crucial to its overall operation. </w:t>
      </w:r>
    </w:p>
    <w:p w:rsidR="00150865" w:rsidRPr="00150865" w:rsidRDefault="00150865" w:rsidP="00150865">
      <w:pPr>
        <w:spacing w:after="0"/>
        <w:rPr>
          <w:rFonts w:ascii="Arial" w:hAnsi="Arial" w:cs="Arial"/>
          <w:b/>
        </w:rPr>
      </w:pPr>
    </w:p>
    <w:p w:rsidR="00531286" w:rsidRDefault="00531286" w:rsidP="005B1A96">
      <w:pPr>
        <w:pStyle w:val="ListParagraph"/>
        <w:numPr>
          <w:ilvl w:val="0"/>
          <w:numId w:val="5"/>
        </w:numPr>
        <w:spacing w:after="0"/>
        <w:rPr>
          <w:rFonts w:ascii="Arial" w:hAnsi="Arial" w:cs="Arial"/>
          <w:b/>
        </w:rPr>
      </w:pPr>
      <w:r w:rsidRPr="005B1A96">
        <w:rPr>
          <w:rFonts w:ascii="Arial" w:hAnsi="Arial" w:cs="Arial"/>
          <w:b/>
        </w:rPr>
        <w:t>What is meant be a fault-tolerant server?</w:t>
      </w:r>
    </w:p>
    <w:p w:rsidR="00150865" w:rsidRPr="00150865" w:rsidRDefault="00150865" w:rsidP="00150865">
      <w:pPr>
        <w:spacing w:after="0"/>
        <w:ind w:left="360"/>
        <w:rPr>
          <w:rFonts w:ascii="Arial" w:hAnsi="Arial" w:cs="Arial"/>
        </w:rPr>
      </w:pPr>
      <w:r>
        <w:rPr>
          <w:rFonts w:ascii="Arial" w:hAnsi="Arial" w:cs="Arial"/>
        </w:rPr>
        <w:t xml:space="preserve">A fault tolerant server will continue to work even when a piece of hardware has failed. This is achieved by having multiple components, such as multiple hard disks or motherboards.  </w:t>
      </w:r>
    </w:p>
    <w:p w:rsidR="00150865" w:rsidRPr="00150865" w:rsidRDefault="00150865" w:rsidP="00150865">
      <w:pPr>
        <w:spacing w:after="0"/>
        <w:rPr>
          <w:rFonts w:ascii="Arial" w:hAnsi="Arial" w:cs="Arial"/>
          <w:b/>
        </w:rPr>
      </w:pPr>
    </w:p>
    <w:p w:rsidR="005250E8" w:rsidRPr="005B1A96" w:rsidRDefault="005250E8" w:rsidP="005B1A96">
      <w:pPr>
        <w:pStyle w:val="ListParagraph"/>
        <w:numPr>
          <w:ilvl w:val="0"/>
          <w:numId w:val="4"/>
        </w:numPr>
        <w:spacing w:after="0"/>
        <w:rPr>
          <w:rFonts w:ascii="Arial" w:hAnsi="Arial" w:cs="Arial"/>
          <w:b/>
        </w:rPr>
      </w:pPr>
      <w:r w:rsidRPr="005B1A96">
        <w:rPr>
          <w:rFonts w:ascii="Arial" w:hAnsi="Arial" w:cs="Arial"/>
          <w:b/>
        </w:rPr>
        <w:t>Redundancy through multiple hard drives or fault-tolerant equipment</w:t>
      </w:r>
    </w:p>
    <w:p w:rsidR="00150865" w:rsidRDefault="00531286" w:rsidP="00150865">
      <w:pPr>
        <w:pStyle w:val="ListParagraph"/>
        <w:numPr>
          <w:ilvl w:val="1"/>
          <w:numId w:val="4"/>
        </w:numPr>
        <w:spacing w:after="0"/>
        <w:rPr>
          <w:rFonts w:ascii="Arial" w:hAnsi="Arial" w:cs="Arial"/>
          <w:b/>
        </w:rPr>
      </w:pPr>
      <w:r w:rsidRPr="005B1A96">
        <w:rPr>
          <w:rFonts w:ascii="Arial" w:hAnsi="Arial" w:cs="Arial"/>
          <w:b/>
        </w:rPr>
        <w:t>Describe how this redundancy works.</w:t>
      </w:r>
    </w:p>
    <w:p w:rsidR="00150865" w:rsidRPr="00150865" w:rsidRDefault="00150865" w:rsidP="00150865">
      <w:pPr>
        <w:pStyle w:val="ListParagraph"/>
        <w:spacing w:after="0"/>
        <w:ind w:left="1080"/>
        <w:rPr>
          <w:rFonts w:ascii="Arial" w:hAnsi="Arial" w:cs="Arial"/>
        </w:rPr>
      </w:pPr>
      <w:r>
        <w:rPr>
          <w:rFonts w:ascii="Arial" w:hAnsi="Arial" w:cs="Arial"/>
        </w:rPr>
        <w:t xml:space="preserve">This works through allowing the system to still run as normal because of the multiple hard disks, while a technician repair the faulty hardware. </w:t>
      </w:r>
    </w:p>
    <w:p w:rsidR="00150865" w:rsidRPr="00150865" w:rsidRDefault="00150865" w:rsidP="00150865">
      <w:pPr>
        <w:spacing w:after="0"/>
        <w:ind w:left="1080"/>
        <w:rPr>
          <w:rFonts w:ascii="Arial" w:hAnsi="Arial" w:cs="Arial"/>
          <w:b/>
        </w:rPr>
      </w:pPr>
    </w:p>
    <w:p w:rsidR="00531286" w:rsidRDefault="00531286" w:rsidP="005B1A96">
      <w:pPr>
        <w:pStyle w:val="ListParagraph"/>
        <w:numPr>
          <w:ilvl w:val="1"/>
          <w:numId w:val="4"/>
        </w:numPr>
        <w:spacing w:after="0"/>
        <w:rPr>
          <w:rFonts w:ascii="Arial" w:hAnsi="Arial" w:cs="Arial"/>
          <w:b/>
        </w:rPr>
      </w:pPr>
      <w:r w:rsidRPr="005B1A96">
        <w:rPr>
          <w:rFonts w:ascii="Arial" w:hAnsi="Arial" w:cs="Arial"/>
          <w:b/>
        </w:rPr>
        <w:t>What is meant by RAID technology</w:t>
      </w:r>
    </w:p>
    <w:p w:rsidR="00150865" w:rsidRPr="002528F5" w:rsidRDefault="002528F5" w:rsidP="002528F5">
      <w:pPr>
        <w:spacing w:after="0"/>
        <w:ind w:left="1080"/>
        <w:rPr>
          <w:rFonts w:ascii="Arial" w:hAnsi="Arial" w:cs="Arial"/>
        </w:rPr>
      </w:pPr>
      <w:r>
        <w:rPr>
          <w:rFonts w:ascii="Arial" w:hAnsi="Arial" w:cs="Arial"/>
        </w:rPr>
        <w:t xml:space="preserve">RAID stands for random display of inexpensive disks. </w:t>
      </w:r>
      <w:r w:rsidR="00BB6687">
        <w:rPr>
          <w:rFonts w:ascii="Arial" w:hAnsi="Arial" w:cs="Arial"/>
        </w:rPr>
        <w:t xml:space="preserve">It means that the data is stored on more than one disk so that if one fails, not all the data is lost. </w:t>
      </w:r>
    </w:p>
    <w:p w:rsidR="00150865" w:rsidRPr="00150865" w:rsidRDefault="00150865" w:rsidP="00150865">
      <w:pPr>
        <w:spacing w:after="0"/>
        <w:rPr>
          <w:rFonts w:ascii="Arial" w:hAnsi="Arial" w:cs="Arial"/>
          <w:b/>
        </w:rPr>
      </w:pPr>
    </w:p>
    <w:p w:rsidR="005250E8" w:rsidRPr="005B1A96" w:rsidRDefault="005250E8" w:rsidP="005B1A96">
      <w:pPr>
        <w:pStyle w:val="ListParagraph"/>
        <w:numPr>
          <w:ilvl w:val="0"/>
          <w:numId w:val="4"/>
        </w:numPr>
        <w:spacing w:after="0"/>
        <w:rPr>
          <w:rFonts w:ascii="Arial" w:hAnsi="Arial" w:cs="Arial"/>
          <w:b/>
        </w:rPr>
      </w:pPr>
      <w:r w:rsidRPr="005B1A96">
        <w:rPr>
          <w:rFonts w:ascii="Arial" w:hAnsi="Arial" w:cs="Arial"/>
          <w:b/>
        </w:rPr>
        <w:t>Redundancy through mirrored servers or machines</w:t>
      </w:r>
    </w:p>
    <w:p w:rsidR="00531286" w:rsidRDefault="00531286" w:rsidP="005B1A96">
      <w:pPr>
        <w:pStyle w:val="ListParagraph"/>
        <w:numPr>
          <w:ilvl w:val="1"/>
          <w:numId w:val="4"/>
        </w:numPr>
        <w:spacing w:after="0"/>
        <w:rPr>
          <w:rFonts w:ascii="Arial" w:hAnsi="Arial" w:cs="Arial"/>
          <w:b/>
        </w:rPr>
      </w:pPr>
      <w:r w:rsidRPr="005B1A96">
        <w:rPr>
          <w:rFonts w:ascii="Arial" w:hAnsi="Arial" w:cs="Arial"/>
          <w:b/>
        </w:rPr>
        <w:t>Why is the RAID solution preferable to this solution?</w:t>
      </w:r>
    </w:p>
    <w:p w:rsidR="00150865" w:rsidRPr="00BB6687" w:rsidRDefault="00BB6687" w:rsidP="00BB6687">
      <w:pPr>
        <w:spacing w:after="0"/>
        <w:ind w:left="1080"/>
        <w:rPr>
          <w:rFonts w:ascii="Arial" w:hAnsi="Arial" w:cs="Arial"/>
        </w:rPr>
      </w:pPr>
      <w:r>
        <w:rPr>
          <w:rFonts w:ascii="Arial" w:hAnsi="Arial" w:cs="Arial"/>
        </w:rPr>
        <w:t xml:space="preserve">It is common to copy data onto a second hard drive so that there are two hard disks with all of the data on them. This means that there are two sets of data available in case on fails. </w:t>
      </w:r>
    </w:p>
    <w:p w:rsidR="00150865" w:rsidRPr="00150865" w:rsidRDefault="00150865" w:rsidP="00150865">
      <w:pPr>
        <w:spacing w:after="0"/>
        <w:rPr>
          <w:rFonts w:ascii="Arial" w:hAnsi="Arial" w:cs="Arial"/>
          <w:b/>
        </w:rPr>
      </w:pPr>
    </w:p>
    <w:p w:rsidR="00A31B51" w:rsidRPr="005B1A96" w:rsidRDefault="00A31B51" w:rsidP="005B1A96">
      <w:pPr>
        <w:pStyle w:val="ListParagraph"/>
        <w:spacing w:after="0"/>
        <w:ind w:left="0"/>
        <w:rPr>
          <w:rFonts w:ascii="Arial" w:hAnsi="Arial" w:cs="Arial"/>
          <w:b/>
          <w:color w:val="FF0000"/>
        </w:rPr>
      </w:pPr>
      <w:r w:rsidRPr="005B1A96">
        <w:rPr>
          <w:rFonts w:ascii="Arial" w:hAnsi="Arial" w:cs="Arial"/>
          <w:b/>
          <w:color w:val="FF0000"/>
        </w:rPr>
        <w:t>Backup Media</w:t>
      </w:r>
    </w:p>
    <w:p w:rsidR="00A31B51" w:rsidRDefault="00A31B51" w:rsidP="005B1A96">
      <w:pPr>
        <w:pStyle w:val="ListParagraph"/>
        <w:numPr>
          <w:ilvl w:val="0"/>
          <w:numId w:val="18"/>
        </w:numPr>
        <w:spacing w:after="0"/>
        <w:rPr>
          <w:rFonts w:ascii="Arial" w:hAnsi="Arial" w:cs="Arial"/>
          <w:b/>
        </w:rPr>
      </w:pPr>
      <w:r w:rsidRPr="005B1A96">
        <w:rPr>
          <w:rFonts w:ascii="Arial" w:hAnsi="Arial" w:cs="Arial"/>
          <w:b/>
        </w:rPr>
        <w:t>There are a range of options for backup media, what 3 factors should be considered when deciding on which backup media to use?</w:t>
      </w:r>
    </w:p>
    <w:p w:rsidR="00E31090" w:rsidRDefault="004235CE" w:rsidP="004235CE">
      <w:pPr>
        <w:numPr>
          <w:ilvl w:val="0"/>
          <w:numId w:val="23"/>
        </w:numPr>
        <w:spacing w:after="0"/>
        <w:rPr>
          <w:rFonts w:ascii="Arial" w:hAnsi="Arial" w:cs="Arial"/>
        </w:rPr>
      </w:pPr>
      <w:r>
        <w:rPr>
          <w:rFonts w:ascii="Arial" w:hAnsi="Arial" w:cs="Arial"/>
        </w:rPr>
        <w:t xml:space="preserve">Speed </w:t>
      </w:r>
    </w:p>
    <w:p w:rsidR="004235CE" w:rsidRDefault="004235CE" w:rsidP="004235CE">
      <w:pPr>
        <w:numPr>
          <w:ilvl w:val="0"/>
          <w:numId w:val="23"/>
        </w:numPr>
        <w:spacing w:after="0"/>
        <w:rPr>
          <w:rFonts w:ascii="Arial" w:hAnsi="Arial" w:cs="Arial"/>
        </w:rPr>
      </w:pPr>
      <w:r>
        <w:rPr>
          <w:rFonts w:ascii="Arial" w:hAnsi="Arial" w:cs="Arial"/>
        </w:rPr>
        <w:t xml:space="preserve">Cost </w:t>
      </w:r>
    </w:p>
    <w:p w:rsidR="004235CE" w:rsidRPr="00E31090" w:rsidRDefault="004235CE" w:rsidP="004235CE">
      <w:pPr>
        <w:numPr>
          <w:ilvl w:val="0"/>
          <w:numId w:val="23"/>
        </w:numPr>
        <w:spacing w:after="0"/>
        <w:rPr>
          <w:rFonts w:ascii="Arial" w:hAnsi="Arial" w:cs="Arial"/>
        </w:rPr>
      </w:pPr>
      <w:r>
        <w:rPr>
          <w:rFonts w:ascii="Arial" w:hAnsi="Arial" w:cs="Arial"/>
        </w:rPr>
        <w:t>Compatibility</w:t>
      </w:r>
    </w:p>
    <w:p w:rsidR="00E31090" w:rsidRDefault="00E31090" w:rsidP="00E31090">
      <w:pPr>
        <w:spacing w:after="0"/>
        <w:rPr>
          <w:rFonts w:ascii="Arial" w:hAnsi="Arial" w:cs="Arial"/>
          <w:b/>
        </w:rPr>
      </w:pPr>
    </w:p>
    <w:p w:rsidR="004235CE" w:rsidRDefault="004235CE" w:rsidP="00E31090">
      <w:pPr>
        <w:spacing w:after="0"/>
        <w:rPr>
          <w:rFonts w:ascii="Arial" w:hAnsi="Arial" w:cs="Arial"/>
          <w:b/>
        </w:rPr>
      </w:pPr>
    </w:p>
    <w:p w:rsidR="004235CE" w:rsidRDefault="004235CE" w:rsidP="00E31090">
      <w:pPr>
        <w:spacing w:after="0"/>
        <w:rPr>
          <w:rFonts w:ascii="Arial" w:hAnsi="Arial" w:cs="Arial"/>
          <w:b/>
        </w:rPr>
      </w:pPr>
    </w:p>
    <w:p w:rsidR="004235CE" w:rsidRDefault="004235CE" w:rsidP="00E31090">
      <w:pPr>
        <w:spacing w:after="0"/>
        <w:rPr>
          <w:rFonts w:ascii="Arial" w:hAnsi="Arial" w:cs="Arial"/>
          <w:b/>
        </w:rPr>
      </w:pPr>
    </w:p>
    <w:p w:rsidR="004235CE" w:rsidRPr="00E31090" w:rsidRDefault="004235CE" w:rsidP="00E31090">
      <w:pPr>
        <w:spacing w:after="0"/>
        <w:rPr>
          <w:rFonts w:ascii="Arial" w:hAnsi="Arial" w:cs="Arial"/>
          <w:b/>
        </w:rPr>
      </w:pPr>
    </w:p>
    <w:p w:rsidR="00A31B51" w:rsidRPr="005B1A96" w:rsidRDefault="00A31B51" w:rsidP="005B1A96">
      <w:pPr>
        <w:pStyle w:val="ListParagraph"/>
        <w:spacing w:after="0"/>
        <w:ind w:left="0"/>
        <w:rPr>
          <w:rFonts w:ascii="Arial" w:hAnsi="Arial" w:cs="Arial"/>
          <w:b/>
        </w:rPr>
      </w:pPr>
      <w:r w:rsidRPr="005B1A96">
        <w:rPr>
          <w:rFonts w:ascii="Arial" w:hAnsi="Arial" w:cs="Arial"/>
          <w:b/>
        </w:rPr>
        <w:lastRenderedPageBreak/>
        <w:t>Three categories of backup media:</w:t>
      </w:r>
    </w:p>
    <w:p w:rsidR="00DD6BAC" w:rsidRPr="005B1A96" w:rsidRDefault="00A31B51" w:rsidP="005B1A96">
      <w:pPr>
        <w:pStyle w:val="ListParagraph"/>
        <w:spacing w:after="0"/>
        <w:ind w:left="0"/>
        <w:rPr>
          <w:rFonts w:ascii="Arial" w:hAnsi="Arial" w:cs="Arial"/>
          <w:b/>
        </w:rPr>
      </w:pPr>
      <w:r w:rsidRPr="005B1A96">
        <w:rPr>
          <w:rFonts w:ascii="Arial" w:hAnsi="Arial" w:cs="Arial"/>
          <w:b/>
        </w:rPr>
        <w:t>List the characteristics of the following backup media:</w:t>
      </w:r>
    </w:p>
    <w:p w:rsidR="00A31B51" w:rsidRPr="005B1A96" w:rsidRDefault="00A31B51" w:rsidP="005B1A96">
      <w:pPr>
        <w:pStyle w:val="ListParagraph"/>
        <w:spacing w:after="0"/>
        <w:ind w:left="0"/>
        <w:rPr>
          <w:rFonts w:ascii="Arial" w:hAnsi="Arial" w:cs="Arial"/>
          <w:b/>
        </w:rPr>
      </w:pPr>
      <w:r w:rsidRPr="005B1A96">
        <w:rPr>
          <w:rFonts w:ascii="Arial" w:hAnsi="Arial" w:cs="Arial"/>
          <w:b/>
        </w:rPr>
        <w:t>Magnetic media</w:t>
      </w:r>
    </w:p>
    <w:p w:rsidR="005250E8" w:rsidRDefault="005B1A96" w:rsidP="005B1A96">
      <w:pPr>
        <w:pStyle w:val="ListParagraph"/>
        <w:numPr>
          <w:ilvl w:val="0"/>
          <w:numId w:val="17"/>
        </w:numPr>
        <w:spacing w:after="0"/>
        <w:rPr>
          <w:rFonts w:ascii="Arial" w:hAnsi="Arial" w:cs="Arial"/>
          <w:b/>
        </w:rPr>
      </w:pPr>
      <w:r w:rsidRPr="005B1A96">
        <w:rPr>
          <w:rFonts w:ascii="Arial" w:hAnsi="Arial" w:cs="Arial"/>
          <w:b/>
        </w:rPr>
        <w:t>Hard Disk Drive</w:t>
      </w:r>
    </w:p>
    <w:p w:rsidR="00E31090" w:rsidRDefault="004235CE" w:rsidP="004235CE">
      <w:pPr>
        <w:numPr>
          <w:ilvl w:val="0"/>
          <w:numId w:val="24"/>
        </w:numPr>
        <w:spacing w:after="0"/>
        <w:rPr>
          <w:rFonts w:ascii="Arial" w:hAnsi="Arial" w:cs="Arial"/>
        </w:rPr>
      </w:pPr>
      <w:r>
        <w:rPr>
          <w:rFonts w:ascii="Arial" w:hAnsi="Arial" w:cs="Arial"/>
        </w:rPr>
        <w:t xml:space="preserve">Affordable </w:t>
      </w:r>
    </w:p>
    <w:p w:rsidR="004235CE" w:rsidRDefault="004235CE" w:rsidP="004235CE">
      <w:pPr>
        <w:numPr>
          <w:ilvl w:val="0"/>
          <w:numId w:val="24"/>
        </w:numPr>
        <w:spacing w:after="0"/>
        <w:rPr>
          <w:rFonts w:ascii="Arial" w:hAnsi="Arial" w:cs="Arial"/>
        </w:rPr>
      </w:pPr>
      <w:r>
        <w:rPr>
          <w:rFonts w:ascii="Arial" w:hAnsi="Arial" w:cs="Arial"/>
        </w:rPr>
        <w:t>Useful for many files</w:t>
      </w:r>
    </w:p>
    <w:p w:rsidR="004235CE" w:rsidRPr="00E31090" w:rsidRDefault="004235CE" w:rsidP="004235CE">
      <w:pPr>
        <w:numPr>
          <w:ilvl w:val="0"/>
          <w:numId w:val="24"/>
        </w:numPr>
        <w:spacing w:after="0"/>
        <w:rPr>
          <w:rFonts w:ascii="Arial" w:hAnsi="Arial" w:cs="Arial"/>
        </w:rPr>
      </w:pPr>
      <w:r>
        <w:rPr>
          <w:rFonts w:ascii="Arial" w:hAnsi="Arial" w:cs="Arial"/>
        </w:rPr>
        <w:t>Usually offsite</w:t>
      </w:r>
    </w:p>
    <w:p w:rsidR="00E31090" w:rsidRPr="00E31090" w:rsidRDefault="00E31090" w:rsidP="00E31090">
      <w:pPr>
        <w:spacing w:after="0"/>
        <w:rPr>
          <w:rFonts w:ascii="Arial" w:hAnsi="Arial" w:cs="Arial"/>
          <w:b/>
        </w:rPr>
      </w:pPr>
    </w:p>
    <w:p w:rsidR="00A31B51" w:rsidRDefault="005B1A96" w:rsidP="005B1A96">
      <w:pPr>
        <w:pStyle w:val="ListParagraph"/>
        <w:numPr>
          <w:ilvl w:val="0"/>
          <w:numId w:val="17"/>
        </w:numPr>
        <w:spacing w:after="0"/>
        <w:rPr>
          <w:rFonts w:ascii="Arial" w:hAnsi="Arial" w:cs="Arial"/>
          <w:b/>
        </w:rPr>
      </w:pPr>
      <w:r w:rsidRPr="005B1A96">
        <w:rPr>
          <w:rFonts w:ascii="Arial" w:hAnsi="Arial" w:cs="Arial"/>
          <w:b/>
        </w:rPr>
        <w:t>Magnetic Tapes</w:t>
      </w:r>
    </w:p>
    <w:p w:rsidR="00E31090" w:rsidRDefault="004235CE" w:rsidP="004235CE">
      <w:pPr>
        <w:numPr>
          <w:ilvl w:val="0"/>
          <w:numId w:val="25"/>
        </w:numPr>
        <w:spacing w:after="0"/>
        <w:rPr>
          <w:rFonts w:ascii="Arial" w:hAnsi="Arial" w:cs="Arial"/>
        </w:rPr>
      </w:pPr>
      <w:r>
        <w:rPr>
          <w:rFonts w:ascii="Arial" w:hAnsi="Arial" w:cs="Arial"/>
        </w:rPr>
        <w:t xml:space="preserve">Popular </w:t>
      </w:r>
    </w:p>
    <w:p w:rsidR="004235CE" w:rsidRDefault="004235CE" w:rsidP="004235CE">
      <w:pPr>
        <w:numPr>
          <w:ilvl w:val="0"/>
          <w:numId w:val="25"/>
        </w:numPr>
        <w:spacing w:after="0"/>
        <w:rPr>
          <w:rFonts w:ascii="Arial" w:hAnsi="Arial" w:cs="Arial"/>
        </w:rPr>
      </w:pPr>
      <w:r>
        <w:rPr>
          <w:rFonts w:ascii="Arial" w:hAnsi="Arial" w:cs="Arial"/>
        </w:rPr>
        <w:t>Cheap</w:t>
      </w:r>
    </w:p>
    <w:p w:rsidR="004235CE" w:rsidRDefault="004235CE" w:rsidP="004235CE">
      <w:pPr>
        <w:numPr>
          <w:ilvl w:val="0"/>
          <w:numId w:val="25"/>
        </w:numPr>
        <w:spacing w:after="0"/>
        <w:rPr>
          <w:rFonts w:ascii="Arial" w:hAnsi="Arial" w:cs="Arial"/>
        </w:rPr>
      </w:pPr>
      <w:r>
        <w:rPr>
          <w:rFonts w:ascii="Arial" w:hAnsi="Arial" w:cs="Arial"/>
        </w:rPr>
        <w:t xml:space="preserve">Slow in saving and restoring files </w:t>
      </w:r>
    </w:p>
    <w:p w:rsidR="004235CE" w:rsidRDefault="004235CE" w:rsidP="004235CE">
      <w:pPr>
        <w:numPr>
          <w:ilvl w:val="0"/>
          <w:numId w:val="25"/>
        </w:numPr>
        <w:spacing w:after="0"/>
        <w:rPr>
          <w:rFonts w:ascii="Arial" w:hAnsi="Arial" w:cs="Arial"/>
        </w:rPr>
      </w:pPr>
      <w:r>
        <w:rPr>
          <w:rFonts w:ascii="Arial" w:hAnsi="Arial" w:cs="Arial"/>
        </w:rPr>
        <w:t xml:space="preserve">Sequential </w:t>
      </w:r>
    </w:p>
    <w:p w:rsidR="004235CE" w:rsidRPr="00E31090" w:rsidRDefault="004235CE" w:rsidP="004235CE">
      <w:pPr>
        <w:numPr>
          <w:ilvl w:val="0"/>
          <w:numId w:val="25"/>
        </w:numPr>
        <w:spacing w:after="0"/>
        <w:rPr>
          <w:rFonts w:ascii="Arial" w:hAnsi="Arial" w:cs="Arial"/>
        </w:rPr>
      </w:pPr>
      <w:r>
        <w:rPr>
          <w:rFonts w:ascii="Arial" w:hAnsi="Arial" w:cs="Arial"/>
        </w:rPr>
        <w:t>Many organisations have automatic tape backup</w:t>
      </w:r>
    </w:p>
    <w:p w:rsidR="00E31090" w:rsidRPr="00E31090" w:rsidRDefault="00E31090" w:rsidP="00E31090">
      <w:pPr>
        <w:spacing w:after="0"/>
        <w:rPr>
          <w:rFonts w:ascii="Arial" w:hAnsi="Arial" w:cs="Arial"/>
          <w:b/>
        </w:rPr>
      </w:pPr>
    </w:p>
    <w:p w:rsidR="00A31B51" w:rsidRPr="005B1A96" w:rsidRDefault="00A31B51" w:rsidP="005B1A96">
      <w:pPr>
        <w:pStyle w:val="ListParagraph"/>
        <w:spacing w:after="0"/>
        <w:ind w:left="0"/>
        <w:rPr>
          <w:rFonts w:ascii="Arial" w:hAnsi="Arial" w:cs="Arial"/>
          <w:b/>
        </w:rPr>
      </w:pPr>
      <w:r w:rsidRPr="005B1A96">
        <w:rPr>
          <w:rFonts w:ascii="Arial" w:hAnsi="Arial" w:cs="Arial"/>
          <w:b/>
        </w:rPr>
        <w:t>Optical media</w:t>
      </w:r>
    </w:p>
    <w:p w:rsidR="00A31B51" w:rsidRDefault="00A31B51" w:rsidP="005B1A96">
      <w:pPr>
        <w:pStyle w:val="ListParagraph"/>
        <w:numPr>
          <w:ilvl w:val="0"/>
          <w:numId w:val="16"/>
        </w:numPr>
        <w:spacing w:after="0"/>
        <w:rPr>
          <w:rFonts w:ascii="Arial" w:hAnsi="Arial" w:cs="Arial"/>
          <w:b/>
        </w:rPr>
      </w:pPr>
      <w:r w:rsidRPr="005B1A96">
        <w:rPr>
          <w:rFonts w:ascii="Arial" w:hAnsi="Arial" w:cs="Arial"/>
          <w:b/>
        </w:rPr>
        <w:t>Compact disc</w:t>
      </w:r>
    </w:p>
    <w:p w:rsidR="00E31090" w:rsidRDefault="004235CE" w:rsidP="004235CE">
      <w:pPr>
        <w:numPr>
          <w:ilvl w:val="0"/>
          <w:numId w:val="27"/>
        </w:numPr>
        <w:spacing w:after="0"/>
        <w:rPr>
          <w:rFonts w:ascii="Arial" w:hAnsi="Arial" w:cs="Arial"/>
        </w:rPr>
      </w:pPr>
      <w:r>
        <w:rPr>
          <w:rFonts w:ascii="Arial" w:hAnsi="Arial" w:cs="Arial"/>
        </w:rPr>
        <w:t>Hold up to 700MB of data (80mis of audio)</w:t>
      </w:r>
    </w:p>
    <w:p w:rsidR="004235CE" w:rsidRDefault="004235CE" w:rsidP="004235CE">
      <w:pPr>
        <w:numPr>
          <w:ilvl w:val="0"/>
          <w:numId w:val="27"/>
        </w:numPr>
        <w:spacing w:after="0"/>
        <w:rPr>
          <w:rFonts w:ascii="Arial" w:hAnsi="Arial" w:cs="Arial"/>
        </w:rPr>
      </w:pPr>
      <w:r>
        <w:rPr>
          <w:rFonts w:ascii="Arial" w:hAnsi="Arial" w:cs="Arial"/>
        </w:rPr>
        <w:t>CD-Read = Only write data once</w:t>
      </w:r>
    </w:p>
    <w:p w:rsidR="004235CE" w:rsidRPr="00E31090" w:rsidRDefault="004235CE" w:rsidP="004235CE">
      <w:pPr>
        <w:numPr>
          <w:ilvl w:val="0"/>
          <w:numId w:val="27"/>
        </w:numPr>
        <w:spacing w:after="0"/>
        <w:rPr>
          <w:rFonts w:ascii="Arial" w:hAnsi="Arial" w:cs="Arial"/>
        </w:rPr>
      </w:pPr>
      <w:r>
        <w:rPr>
          <w:rFonts w:ascii="Arial" w:hAnsi="Arial" w:cs="Arial"/>
        </w:rPr>
        <w:t xml:space="preserve">CD-RW = Write data </w:t>
      </w:r>
      <w:r w:rsidR="008A76D2">
        <w:rPr>
          <w:rFonts w:ascii="Arial" w:hAnsi="Arial" w:cs="Arial"/>
        </w:rPr>
        <w:t>a number of times</w:t>
      </w:r>
    </w:p>
    <w:p w:rsidR="00E31090" w:rsidRPr="00E31090" w:rsidRDefault="00E31090" w:rsidP="00E31090">
      <w:pPr>
        <w:spacing w:after="0"/>
        <w:rPr>
          <w:rFonts w:ascii="Arial" w:hAnsi="Arial" w:cs="Arial"/>
          <w:b/>
        </w:rPr>
      </w:pPr>
    </w:p>
    <w:p w:rsidR="00A31B51" w:rsidRDefault="00A31B51" w:rsidP="005B1A96">
      <w:pPr>
        <w:pStyle w:val="ListParagraph"/>
        <w:numPr>
          <w:ilvl w:val="0"/>
          <w:numId w:val="16"/>
        </w:numPr>
        <w:spacing w:after="0"/>
        <w:rPr>
          <w:rFonts w:ascii="Arial" w:hAnsi="Arial" w:cs="Arial"/>
          <w:b/>
        </w:rPr>
      </w:pPr>
      <w:r w:rsidRPr="005B1A96">
        <w:rPr>
          <w:rFonts w:ascii="Arial" w:hAnsi="Arial" w:cs="Arial"/>
          <w:b/>
        </w:rPr>
        <w:t>DVD</w:t>
      </w:r>
    </w:p>
    <w:p w:rsidR="00E31090" w:rsidRDefault="008A76D2" w:rsidP="008A76D2">
      <w:pPr>
        <w:numPr>
          <w:ilvl w:val="0"/>
          <w:numId w:val="28"/>
        </w:numPr>
        <w:spacing w:after="0"/>
        <w:rPr>
          <w:rFonts w:ascii="Arial" w:hAnsi="Arial" w:cs="Arial"/>
        </w:rPr>
      </w:pPr>
      <w:r>
        <w:rPr>
          <w:rFonts w:ascii="Arial" w:hAnsi="Arial" w:cs="Arial"/>
        </w:rPr>
        <w:t>This backup media has recently grown in popularity</w:t>
      </w:r>
    </w:p>
    <w:p w:rsidR="008A76D2" w:rsidRDefault="008A76D2" w:rsidP="008A76D2">
      <w:pPr>
        <w:numPr>
          <w:ilvl w:val="0"/>
          <w:numId w:val="28"/>
        </w:numPr>
        <w:spacing w:after="0"/>
        <w:rPr>
          <w:rFonts w:ascii="Arial" w:hAnsi="Arial" w:cs="Arial"/>
        </w:rPr>
      </w:pPr>
      <w:r>
        <w:rPr>
          <w:rFonts w:ascii="Arial" w:hAnsi="Arial" w:cs="Arial"/>
        </w:rPr>
        <w:t>Stands for digital versatile disk  or digital video disk</w:t>
      </w:r>
    </w:p>
    <w:p w:rsidR="008A76D2" w:rsidRPr="008A76D2" w:rsidRDefault="008A76D2" w:rsidP="008A76D2">
      <w:pPr>
        <w:numPr>
          <w:ilvl w:val="0"/>
          <w:numId w:val="28"/>
        </w:numPr>
        <w:spacing w:after="0"/>
        <w:rPr>
          <w:rFonts w:ascii="Arial" w:hAnsi="Arial" w:cs="Arial"/>
        </w:rPr>
      </w:pPr>
      <w:r>
        <w:rPr>
          <w:rFonts w:ascii="Arial" w:hAnsi="Arial" w:cs="Arial"/>
        </w:rPr>
        <w:t>They can be used once or many times</w:t>
      </w:r>
    </w:p>
    <w:p w:rsidR="00E31090" w:rsidRPr="00E31090" w:rsidRDefault="00E31090" w:rsidP="00E31090">
      <w:pPr>
        <w:spacing w:after="0"/>
        <w:rPr>
          <w:rFonts w:ascii="Arial" w:hAnsi="Arial" w:cs="Arial"/>
          <w:b/>
        </w:rPr>
      </w:pPr>
    </w:p>
    <w:p w:rsidR="00A31B51" w:rsidRDefault="00A31B51" w:rsidP="005B1A96">
      <w:pPr>
        <w:pStyle w:val="ListParagraph"/>
        <w:numPr>
          <w:ilvl w:val="0"/>
          <w:numId w:val="16"/>
        </w:numPr>
        <w:spacing w:after="0"/>
        <w:rPr>
          <w:rFonts w:ascii="Arial" w:hAnsi="Arial" w:cs="Arial"/>
          <w:b/>
        </w:rPr>
      </w:pPr>
      <w:r w:rsidRPr="005B1A96">
        <w:rPr>
          <w:rFonts w:ascii="Arial" w:hAnsi="Arial" w:cs="Arial"/>
          <w:b/>
        </w:rPr>
        <w:t>Blu-ray</w:t>
      </w:r>
    </w:p>
    <w:p w:rsidR="00E31090" w:rsidRDefault="008A76D2" w:rsidP="008A76D2">
      <w:pPr>
        <w:numPr>
          <w:ilvl w:val="0"/>
          <w:numId w:val="29"/>
        </w:numPr>
        <w:spacing w:after="0"/>
        <w:rPr>
          <w:rFonts w:ascii="Arial" w:hAnsi="Arial" w:cs="Arial"/>
        </w:rPr>
      </w:pPr>
      <w:r>
        <w:rPr>
          <w:rFonts w:ascii="Arial" w:hAnsi="Arial" w:cs="Arial"/>
        </w:rPr>
        <w:t>Relatively new</w:t>
      </w:r>
    </w:p>
    <w:p w:rsidR="008A76D2" w:rsidRDefault="008A76D2" w:rsidP="008A76D2">
      <w:pPr>
        <w:numPr>
          <w:ilvl w:val="0"/>
          <w:numId w:val="29"/>
        </w:numPr>
        <w:spacing w:after="0"/>
        <w:rPr>
          <w:rFonts w:ascii="Arial" w:hAnsi="Arial" w:cs="Arial"/>
        </w:rPr>
      </w:pPr>
      <w:r>
        <w:rPr>
          <w:rFonts w:ascii="Arial" w:hAnsi="Arial" w:cs="Arial"/>
        </w:rPr>
        <w:t>Capacity of 50GB</w:t>
      </w:r>
    </w:p>
    <w:p w:rsidR="008A76D2" w:rsidRDefault="008A76D2" w:rsidP="008A76D2">
      <w:pPr>
        <w:numPr>
          <w:ilvl w:val="0"/>
          <w:numId w:val="29"/>
        </w:numPr>
        <w:spacing w:after="0"/>
        <w:rPr>
          <w:rFonts w:ascii="Arial" w:hAnsi="Arial" w:cs="Arial"/>
        </w:rPr>
      </w:pPr>
      <w:r>
        <w:rPr>
          <w:rFonts w:ascii="Arial" w:hAnsi="Arial" w:cs="Arial"/>
        </w:rPr>
        <w:t xml:space="preserve">Dual layer </w:t>
      </w:r>
    </w:p>
    <w:p w:rsidR="008A76D2" w:rsidRDefault="008A76D2" w:rsidP="008A76D2">
      <w:pPr>
        <w:numPr>
          <w:ilvl w:val="0"/>
          <w:numId w:val="29"/>
        </w:numPr>
        <w:spacing w:after="0"/>
        <w:rPr>
          <w:rFonts w:ascii="Arial" w:hAnsi="Arial" w:cs="Arial"/>
        </w:rPr>
      </w:pPr>
      <w:r>
        <w:rPr>
          <w:rFonts w:ascii="Arial" w:hAnsi="Arial" w:cs="Arial"/>
        </w:rPr>
        <w:t>The name blu-ray originates from the blue laser used to read the disk</w:t>
      </w:r>
    </w:p>
    <w:p w:rsidR="008A76D2" w:rsidRPr="00E31090" w:rsidRDefault="008A76D2" w:rsidP="008A76D2">
      <w:pPr>
        <w:numPr>
          <w:ilvl w:val="0"/>
          <w:numId w:val="29"/>
        </w:numPr>
        <w:spacing w:after="0"/>
        <w:rPr>
          <w:rFonts w:ascii="Arial" w:hAnsi="Arial" w:cs="Arial"/>
        </w:rPr>
      </w:pPr>
      <w:r>
        <w:rPr>
          <w:rFonts w:ascii="Arial" w:hAnsi="Arial" w:cs="Arial"/>
        </w:rPr>
        <w:t xml:space="preserve">Allows HD films to be stored </w:t>
      </w:r>
    </w:p>
    <w:p w:rsidR="00E31090" w:rsidRPr="00E31090" w:rsidRDefault="00E31090" w:rsidP="00E31090">
      <w:pPr>
        <w:spacing w:after="0"/>
        <w:rPr>
          <w:rFonts w:ascii="Arial" w:hAnsi="Arial" w:cs="Arial"/>
          <w:b/>
        </w:rPr>
      </w:pPr>
    </w:p>
    <w:p w:rsidR="00A31B51" w:rsidRPr="005B1A96" w:rsidRDefault="00A31B51" w:rsidP="005B1A96">
      <w:pPr>
        <w:pStyle w:val="ListParagraph"/>
        <w:spacing w:after="0"/>
        <w:ind w:left="0"/>
        <w:rPr>
          <w:rFonts w:ascii="Arial" w:hAnsi="Arial" w:cs="Arial"/>
          <w:b/>
        </w:rPr>
      </w:pPr>
      <w:r w:rsidRPr="005B1A96">
        <w:rPr>
          <w:rFonts w:ascii="Arial" w:hAnsi="Arial" w:cs="Arial"/>
          <w:b/>
        </w:rPr>
        <w:t>Solid-state drives</w:t>
      </w:r>
    </w:p>
    <w:p w:rsidR="00A31B51" w:rsidRDefault="00A31B51" w:rsidP="005B1A96">
      <w:pPr>
        <w:pStyle w:val="ListParagraph"/>
        <w:numPr>
          <w:ilvl w:val="0"/>
          <w:numId w:val="15"/>
        </w:numPr>
        <w:spacing w:after="0"/>
        <w:rPr>
          <w:rFonts w:ascii="Arial" w:hAnsi="Arial" w:cs="Arial"/>
          <w:b/>
        </w:rPr>
      </w:pPr>
      <w:r w:rsidRPr="005B1A96">
        <w:rPr>
          <w:rFonts w:ascii="Arial" w:hAnsi="Arial" w:cs="Arial"/>
          <w:b/>
        </w:rPr>
        <w:t>USB storage devices</w:t>
      </w:r>
    </w:p>
    <w:p w:rsidR="00E31090" w:rsidRDefault="008A76D2" w:rsidP="008A76D2">
      <w:pPr>
        <w:numPr>
          <w:ilvl w:val="0"/>
          <w:numId w:val="30"/>
        </w:numPr>
        <w:spacing w:after="0"/>
        <w:rPr>
          <w:rFonts w:ascii="Arial" w:hAnsi="Arial" w:cs="Arial"/>
        </w:rPr>
      </w:pPr>
      <w:r>
        <w:rPr>
          <w:rFonts w:ascii="Arial" w:hAnsi="Arial" w:cs="Arial"/>
        </w:rPr>
        <w:t xml:space="preserve">Popular </w:t>
      </w:r>
    </w:p>
    <w:p w:rsidR="008A76D2" w:rsidRDefault="008A76D2" w:rsidP="008A76D2">
      <w:pPr>
        <w:numPr>
          <w:ilvl w:val="0"/>
          <w:numId w:val="30"/>
        </w:numPr>
        <w:spacing w:after="0"/>
        <w:rPr>
          <w:rFonts w:ascii="Arial" w:hAnsi="Arial" w:cs="Arial"/>
        </w:rPr>
      </w:pPr>
      <w:r>
        <w:rPr>
          <w:rFonts w:ascii="Arial" w:hAnsi="Arial" w:cs="Arial"/>
        </w:rPr>
        <w:t>Small</w:t>
      </w:r>
    </w:p>
    <w:p w:rsidR="008A76D2" w:rsidRDefault="008A76D2" w:rsidP="008A76D2">
      <w:pPr>
        <w:numPr>
          <w:ilvl w:val="0"/>
          <w:numId w:val="30"/>
        </w:numPr>
        <w:spacing w:after="0"/>
        <w:rPr>
          <w:rFonts w:ascii="Arial" w:hAnsi="Arial" w:cs="Arial"/>
        </w:rPr>
      </w:pPr>
      <w:r>
        <w:rPr>
          <w:rFonts w:ascii="Arial" w:hAnsi="Arial" w:cs="Arial"/>
        </w:rPr>
        <w:t>Conveniently sold</w:t>
      </w:r>
    </w:p>
    <w:p w:rsidR="008A76D2" w:rsidRDefault="008A76D2" w:rsidP="008A76D2">
      <w:pPr>
        <w:numPr>
          <w:ilvl w:val="0"/>
          <w:numId w:val="30"/>
        </w:numPr>
        <w:spacing w:after="0"/>
        <w:rPr>
          <w:rFonts w:ascii="Arial" w:hAnsi="Arial" w:cs="Arial"/>
        </w:rPr>
      </w:pPr>
      <w:r>
        <w:rPr>
          <w:rFonts w:ascii="Arial" w:hAnsi="Arial" w:cs="Arial"/>
        </w:rPr>
        <w:t xml:space="preserve">Easily accessible </w:t>
      </w:r>
    </w:p>
    <w:p w:rsidR="008A76D2" w:rsidRDefault="008A76D2" w:rsidP="008A76D2">
      <w:pPr>
        <w:numPr>
          <w:ilvl w:val="0"/>
          <w:numId w:val="30"/>
        </w:numPr>
        <w:spacing w:after="0"/>
        <w:rPr>
          <w:rFonts w:ascii="Arial" w:hAnsi="Arial" w:cs="Arial"/>
        </w:rPr>
      </w:pPr>
      <w:r>
        <w:rPr>
          <w:rFonts w:ascii="Arial" w:hAnsi="Arial" w:cs="Arial"/>
        </w:rPr>
        <w:t>Take anywhere/mobile</w:t>
      </w:r>
    </w:p>
    <w:p w:rsidR="008A76D2" w:rsidRDefault="007D47F3" w:rsidP="008A76D2">
      <w:pPr>
        <w:numPr>
          <w:ilvl w:val="0"/>
          <w:numId w:val="30"/>
        </w:numPr>
        <w:spacing w:after="0"/>
        <w:rPr>
          <w:rFonts w:ascii="Arial" w:hAnsi="Arial" w:cs="Arial"/>
        </w:rPr>
      </w:pPr>
      <w:r>
        <w:rPr>
          <w:rFonts w:ascii="Arial" w:hAnsi="Arial" w:cs="Arial"/>
        </w:rPr>
        <w:t xml:space="preserve">Less chance of breakdown </w:t>
      </w:r>
    </w:p>
    <w:p w:rsidR="007D47F3" w:rsidRDefault="007D47F3" w:rsidP="008A76D2">
      <w:pPr>
        <w:numPr>
          <w:ilvl w:val="0"/>
          <w:numId w:val="30"/>
        </w:numPr>
        <w:spacing w:after="0"/>
        <w:rPr>
          <w:rFonts w:ascii="Arial" w:hAnsi="Arial" w:cs="Arial"/>
        </w:rPr>
      </w:pPr>
      <w:r>
        <w:rPr>
          <w:rFonts w:ascii="Arial" w:hAnsi="Arial" w:cs="Arial"/>
        </w:rPr>
        <w:t xml:space="preserve">Can hold up to 256GB of data </w:t>
      </w:r>
    </w:p>
    <w:p w:rsidR="007D47F3" w:rsidRPr="008A76D2" w:rsidRDefault="007D47F3" w:rsidP="008A76D2">
      <w:pPr>
        <w:numPr>
          <w:ilvl w:val="0"/>
          <w:numId w:val="30"/>
        </w:numPr>
        <w:spacing w:after="0"/>
        <w:rPr>
          <w:rFonts w:ascii="Arial" w:hAnsi="Arial" w:cs="Arial"/>
        </w:rPr>
      </w:pPr>
    </w:p>
    <w:p w:rsidR="00E31090" w:rsidRPr="00E31090" w:rsidRDefault="00E31090" w:rsidP="00E31090">
      <w:pPr>
        <w:spacing w:after="0"/>
        <w:rPr>
          <w:rFonts w:ascii="Arial" w:hAnsi="Arial" w:cs="Arial"/>
        </w:rPr>
      </w:pPr>
    </w:p>
    <w:p w:rsidR="00A31B51" w:rsidRPr="005B1A96" w:rsidRDefault="00A31B51" w:rsidP="005B1A96">
      <w:pPr>
        <w:pStyle w:val="ListParagraph"/>
        <w:spacing w:after="0"/>
        <w:ind w:left="0"/>
        <w:rPr>
          <w:rFonts w:ascii="Arial" w:hAnsi="Arial" w:cs="Arial"/>
          <w:b/>
        </w:rPr>
      </w:pPr>
      <w:r w:rsidRPr="005B1A96">
        <w:rPr>
          <w:rFonts w:ascii="Arial" w:hAnsi="Arial" w:cs="Arial"/>
          <w:b/>
        </w:rPr>
        <w:t>Online backups</w:t>
      </w:r>
    </w:p>
    <w:p w:rsidR="00A31B51" w:rsidRDefault="00A31B51" w:rsidP="005B1A96">
      <w:pPr>
        <w:pStyle w:val="ListParagraph"/>
        <w:numPr>
          <w:ilvl w:val="0"/>
          <w:numId w:val="14"/>
        </w:numPr>
        <w:spacing w:after="0"/>
        <w:rPr>
          <w:rFonts w:ascii="Arial" w:hAnsi="Arial" w:cs="Arial"/>
          <w:b/>
        </w:rPr>
      </w:pPr>
      <w:r w:rsidRPr="005B1A96">
        <w:rPr>
          <w:rFonts w:ascii="Arial" w:hAnsi="Arial" w:cs="Arial"/>
          <w:b/>
        </w:rPr>
        <w:t>Why do organisations use this form of backup?</w:t>
      </w:r>
    </w:p>
    <w:p w:rsidR="00E31090" w:rsidRDefault="007D47F3" w:rsidP="007D47F3">
      <w:pPr>
        <w:spacing w:after="0"/>
        <w:ind w:left="720"/>
        <w:rPr>
          <w:rFonts w:ascii="Arial" w:hAnsi="Arial" w:cs="Arial"/>
        </w:rPr>
      </w:pPr>
      <w:r>
        <w:rPr>
          <w:rFonts w:ascii="Arial" w:hAnsi="Arial" w:cs="Arial"/>
        </w:rPr>
        <w:t xml:space="preserve"> Organisations use this type of storage because it is of a low cost, is highly accessible and because it means that if the organisation’s equipment fails, the data is stored virtually and can be accessed anywhere. </w:t>
      </w:r>
    </w:p>
    <w:p w:rsidR="007D47F3" w:rsidRPr="007D47F3" w:rsidRDefault="007D47F3" w:rsidP="007D47F3">
      <w:pPr>
        <w:spacing w:after="0"/>
        <w:ind w:left="720"/>
        <w:rPr>
          <w:rFonts w:ascii="Arial" w:hAnsi="Arial" w:cs="Arial"/>
        </w:rPr>
      </w:pPr>
    </w:p>
    <w:p w:rsidR="00E31090" w:rsidRPr="00E31090" w:rsidRDefault="00E31090" w:rsidP="00E31090">
      <w:pPr>
        <w:spacing w:after="0"/>
        <w:rPr>
          <w:rFonts w:ascii="Arial" w:hAnsi="Arial" w:cs="Arial"/>
          <w:b/>
        </w:rPr>
      </w:pPr>
    </w:p>
    <w:p w:rsidR="00A31B51" w:rsidRDefault="00A31B51" w:rsidP="005B1A96">
      <w:pPr>
        <w:pStyle w:val="ListParagraph"/>
        <w:numPr>
          <w:ilvl w:val="0"/>
          <w:numId w:val="14"/>
        </w:numPr>
        <w:spacing w:after="0"/>
        <w:rPr>
          <w:rFonts w:ascii="Arial" w:hAnsi="Arial" w:cs="Arial"/>
          <w:b/>
        </w:rPr>
      </w:pPr>
      <w:r w:rsidRPr="005B1A96">
        <w:rPr>
          <w:rFonts w:ascii="Arial" w:hAnsi="Arial" w:cs="Arial"/>
          <w:b/>
        </w:rPr>
        <w:lastRenderedPageBreak/>
        <w:t>Describe an enterprise storage system.</w:t>
      </w:r>
    </w:p>
    <w:p w:rsidR="00E31090" w:rsidRPr="007D47F3" w:rsidRDefault="007D47F3" w:rsidP="007D47F3">
      <w:pPr>
        <w:spacing w:after="0"/>
        <w:ind w:left="720"/>
        <w:rPr>
          <w:rFonts w:ascii="Arial" w:hAnsi="Arial" w:cs="Arial"/>
        </w:rPr>
      </w:pPr>
      <w:r>
        <w:rPr>
          <w:rFonts w:ascii="Arial" w:hAnsi="Arial" w:cs="Arial"/>
        </w:rPr>
        <w:t xml:space="preserve">An enterprise storage system typically involves the interconnection via a storage area network, of RAID disks, tapes, CD/DVD ROM servers, internet backup and </w:t>
      </w:r>
      <w:r w:rsidR="009E042B">
        <w:rPr>
          <w:rFonts w:ascii="Arial" w:hAnsi="Arial" w:cs="Arial"/>
        </w:rPr>
        <w:t xml:space="preserve">other networked storage devices. </w:t>
      </w:r>
    </w:p>
    <w:p w:rsidR="00E31090" w:rsidRPr="00E31090" w:rsidRDefault="00E31090" w:rsidP="00E31090">
      <w:pPr>
        <w:spacing w:after="0"/>
        <w:rPr>
          <w:rFonts w:ascii="Arial" w:hAnsi="Arial" w:cs="Arial"/>
          <w:b/>
        </w:rPr>
      </w:pPr>
    </w:p>
    <w:p w:rsidR="00DD6BAC" w:rsidRPr="005B1A96" w:rsidRDefault="00DD6BAC" w:rsidP="005B1A96">
      <w:pPr>
        <w:pStyle w:val="ListParagraph"/>
        <w:spacing w:after="0"/>
        <w:ind w:left="0"/>
        <w:rPr>
          <w:rFonts w:ascii="Arial" w:hAnsi="Arial" w:cs="Arial"/>
          <w:b/>
          <w:color w:val="FF0000"/>
        </w:rPr>
      </w:pPr>
      <w:r w:rsidRPr="005B1A96">
        <w:rPr>
          <w:rFonts w:ascii="Arial" w:hAnsi="Arial" w:cs="Arial"/>
          <w:b/>
          <w:color w:val="FF0000"/>
        </w:rPr>
        <w:t>Surveillance technology, p 292</w:t>
      </w:r>
    </w:p>
    <w:p w:rsidR="00DD6BAC" w:rsidRPr="005B1A96" w:rsidRDefault="00DD6BAC" w:rsidP="005B1A96">
      <w:pPr>
        <w:pStyle w:val="ListParagraph"/>
        <w:spacing w:after="0"/>
        <w:ind w:left="0"/>
        <w:rPr>
          <w:rFonts w:ascii="Arial" w:hAnsi="Arial" w:cs="Arial"/>
          <w:b/>
        </w:rPr>
      </w:pPr>
      <w:r w:rsidRPr="005B1A96">
        <w:rPr>
          <w:rFonts w:ascii="Arial" w:hAnsi="Arial" w:cs="Arial"/>
          <w:b/>
        </w:rPr>
        <w:t>Describe the nature of the following items of surveillance equipment used in offices:</w:t>
      </w:r>
    </w:p>
    <w:p w:rsidR="00DD6BAC" w:rsidRDefault="00DD6BAC" w:rsidP="005B1A96">
      <w:pPr>
        <w:pStyle w:val="ListParagraph"/>
        <w:numPr>
          <w:ilvl w:val="0"/>
          <w:numId w:val="13"/>
        </w:numPr>
        <w:spacing w:after="0"/>
        <w:rPr>
          <w:rFonts w:ascii="Arial" w:hAnsi="Arial" w:cs="Arial"/>
          <w:b/>
        </w:rPr>
      </w:pPr>
      <w:r w:rsidRPr="005B1A96">
        <w:rPr>
          <w:rFonts w:ascii="Arial" w:hAnsi="Arial" w:cs="Arial"/>
          <w:b/>
        </w:rPr>
        <w:t>Packet sniffers</w:t>
      </w:r>
    </w:p>
    <w:p w:rsidR="00E31090" w:rsidRPr="00A8613D" w:rsidRDefault="00A8613D" w:rsidP="00A8613D">
      <w:pPr>
        <w:spacing w:after="0"/>
        <w:ind w:left="720"/>
        <w:rPr>
          <w:rFonts w:ascii="Arial" w:hAnsi="Arial" w:cs="Arial"/>
        </w:rPr>
      </w:pPr>
      <w:r>
        <w:rPr>
          <w:rFonts w:ascii="Arial" w:hAnsi="Arial" w:cs="Arial"/>
        </w:rPr>
        <w:t xml:space="preserve">Packet sniffers are diagnostic tools that monitor the contents of packets of data being sent across networks.  </w:t>
      </w:r>
    </w:p>
    <w:p w:rsidR="00E31090" w:rsidRPr="00E31090" w:rsidRDefault="00E31090" w:rsidP="00E31090">
      <w:pPr>
        <w:spacing w:after="0"/>
        <w:rPr>
          <w:rFonts w:ascii="Arial" w:hAnsi="Arial" w:cs="Arial"/>
          <w:b/>
        </w:rPr>
      </w:pPr>
    </w:p>
    <w:p w:rsidR="00DD6BAC" w:rsidRDefault="00DD6BAC" w:rsidP="005B1A96">
      <w:pPr>
        <w:pStyle w:val="ListParagraph"/>
        <w:numPr>
          <w:ilvl w:val="0"/>
          <w:numId w:val="13"/>
        </w:numPr>
        <w:spacing w:after="0"/>
        <w:rPr>
          <w:rFonts w:ascii="Arial" w:hAnsi="Arial" w:cs="Arial"/>
          <w:b/>
        </w:rPr>
      </w:pPr>
      <w:r w:rsidRPr="005B1A96">
        <w:rPr>
          <w:rFonts w:ascii="Arial" w:hAnsi="Arial" w:cs="Arial"/>
          <w:b/>
        </w:rPr>
        <w:t>Desktop monitoring programs</w:t>
      </w:r>
    </w:p>
    <w:p w:rsidR="00E31090" w:rsidRDefault="00A8613D" w:rsidP="00A8613D">
      <w:pPr>
        <w:spacing w:after="0"/>
        <w:ind w:left="720"/>
        <w:rPr>
          <w:rFonts w:ascii="Arial" w:hAnsi="Arial" w:cs="Arial"/>
          <w:b/>
        </w:rPr>
      </w:pPr>
      <w:r w:rsidRPr="00A8613D">
        <w:rPr>
          <w:rFonts w:ascii="Arial" w:hAnsi="Arial" w:cs="Arial"/>
        </w:rPr>
        <w:t>Desktop monitoring programs</w:t>
      </w:r>
      <w:r>
        <w:rPr>
          <w:rFonts w:ascii="Arial" w:hAnsi="Arial" w:cs="Arial"/>
        </w:rPr>
        <w:t xml:space="preserve"> work by intercepting every single action preformed on a computer. The monitoring program </w:t>
      </w:r>
      <w:r w:rsidR="00255C30">
        <w:rPr>
          <w:rFonts w:ascii="Arial" w:hAnsi="Arial" w:cs="Arial"/>
        </w:rPr>
        <w:t xml:space="preserve">must be installed on the computer. Hackers also use Trojan horse programs to install this type of software. </w:t>
      </w:r>
    </w:p>
    <w:p w:rsidR="00E31090" w:rsidRPr="00E31090" w:rsidRDefault="00E31090" w:rsidP="00E31090">
      <w:pPr>
        <w:spacing w:after="0"/>
        <w:rPr>
          <w:rFonts w:ascii="Arial" w:hAnsi="Arial" w:cs="Arial"/>
          <w:b/>
        </w:rPr>
      </w:pPr>
    </w:p>
    <w:p w:rsidR="00DD6BAC" w:rsidRDefault="00DD6BAC" w:rsidP="005B1A96">
      <w:pPr>
        <w:pStyle w:val="ListParagraph"/>
        <w:numPr>
          <w:ilvl w:val="0"/>
          <w:numId w:val="13"/>
        </w:numPr>
        <w:spacing w:after="0"/>
        <w:rPr>
          <w:rFonts w:ascii="Arial" w:hAnsi="Arial" w:cs="Arial"/>
          <w:b/>
        </w:rPr>
      </w:pPr>
      <w:r w:rsidRPr="005B1A96">
        <w:rPr>
          <w:rFonts w:ascii="Arial" w:hAnsi="Arial" w:cs="Arial"/>
          <w:b/>
        </w:rPr>
        <w:t>Log files</w:t>
      </w:r>
    </w:p>
    <w:p w:rsidR="00E31090" w:rsidRPr="00255C30" w:rsidRDefault="00255C30" w:rsidP="00255C30">
      <w:pPr>
        <w:spacing w:after="0"/>
        <w:ind w:left="720"/>
        <w:rPr>
          <w:rFonts w:ascii="Arial" w:hAnsi="Arial" w:cs="Arial"/>
          <w:b/>
        </w:rPr>
      </w:pPr>
      <w:r w:rsidRPr="00255C30">
        <w:rPr>
          <w:rFonts w:ascii="Arial" w:hAnsi="Arial" w:cs="Arial"/>
        </w:rPr>
        <w:t>Logs are kept of the applications run and currently being run</w:t>
      </w:r>
      <w:r>
        <w:rPr>
          <w:rFonts w:ascii="Arial" w:hAnsi="Arial" w:cs="Arial"/>
          <w:b/>
        </w:rPr>
        <w:t xml:space="preserve"> </w:t>
      </w:r>
      <w:r>
        <w:rPr>
          <w:rFonts w:ascii="Arial" w:hAnsi="Arial" w:cs="Arial"/>
        </w:rPr>
        <w:t xml:space="preserve">and the </w:t>
      </w:r>
      <w:r w:rsidR="005E6DC7">
        <w:rPr>
          <w:rFonts w:ascii="Arial" w:hAnsi="Arial" w:cs="Arial"/>
        </w:rPr>
        <w:t>users’</w:t>
      </w:r>
      <w:r>
        <w:rPr>
          <w:rFonts w:ascii="Arial" w:hAnsi="Arial" w:cs="Arial"/>
        </w:rPr>
        <w:t xml:space="preserve"> hat log onto the computer. </w:t>
      </w:r>
      <w:r w:rsidRPr="00255C30">
        <w:rPr>
          <w:rFonts w:ascii="Arial" w:hAnsi="Arial" w:cs="Arial"/>
          <w:b/>
        </w:rPr>
        <w:t xml:space="preserve"> </w:t>
      </w:r>
    </w:p>
    <w:p w:rsidR="00E31090" w:rsidRPr="00E31090" w:rsidRDefault="00E31090" w:rsidP="00E31090">
      <w:pPr>
        <w:spacing w:after="0"/>
        <w:rPr>
          <w:rFonts w:ascii="Arial" w:hAnsi="Arial" w:cs="Arial"/>
          <w:b/>
        </w:rPr>
      </w:pPr>
    </w:p>
    <w:p w:rsidR="00DD6BAC" w:rsidRDefault="00DD6BAC" w:rsidP="005B1A96">
      <w:pPr>
        <w:pStyle w:val="ListParagraph"/>
        <w:numPr>
          <w:ilvl w:val="0"/>
          <w:numId w:val="13"/>
        </w:numPr>
        <w:spacing w:after="0"/>
        <w:rPr>
          <w:rFonts w:ascii="Arial" w:hAnsi="Arial" w:cs="Arial"/>
          <w:b/>
        </w:rPr>
      </w:pPr>
      <w:r w:rsidRPr="005B1A96">
        <w:rPr>
          <w:rFonts w:ascii="Arial" w:hAnsi="Arial" w:cs="Arial"/>
          <w:b/>
        </w:rPr>
        <w:t>Closed-circuit television, (CCTV)</w:t>
      </w:r>
    </w:p>
    <w:p w:rsidR="00E31090" w:rsidRPr="005E6DC7" w:rsidRDefault="005E6DC7" w:rsidP="005E6DC7">
      <w:pPr>
        <w:spacing w:after="0"/>
        <w:ind w:left="720"/>
        <w:rPr>
          <w:rFonts w:ascii="Arial" w:hAnsi="Arial" w:cs="Arial"/>
        </w:rPr>
      </w:pPr>
      <w:r>
        <w:rPr>
          <w:rFonts w:ascii="Arial" w:hAnsi="Arial" w:cs="Arial"/>
        </w:rPr>
        <w:t xml:space="preserve">CCTV is a series of video cameras linked to an internal TV system.  They are monitored and watched each day. </w:t>
      </w:r>
    </w:p>
    <w:p w:rsidR="00E31090" w:rsidRPr="00E31090" w:rsidRDefault="00E31090" w:rsidP="00E31090">
      <w:pPr>
        <w:spacing w:after="0"/>
        <w:rPr>
          <w:rFonts w:ascii="Arial" w:hAnsi="Arial" w:cs="Arial"/>
          <w:b/>
        </w:rPr>
      </w:pPr>
    </w:p>
    <w:p w:rsidR="00DD6BAC" w:rsidRDefault="00DD6BAC" w:rsidP="005B1A96">
      <w:pPr>
        <w:pStyle w:val="ListParagraph"/>
        <w:numPr>
          <w:ilvl w:val="0"/>
          <w:numId w:val="13"/>
        </w:numPr>
        <w:spacing w:after="0"/>
        <w:rPr>
          <w:rFonts w:ascii="Arial" w:hAnsi="Arial" w:cs="Arial"/>
          <w:b/>
        </w:rPr>
      </w:pPr>
      <w:r w:rsidRPr="005B1A96">
        <w:rPr>
          <w:rFonts w:ascii="Arial" w:hAnsi="Arial" w:cs="Arial"/>
          <w:b/>
        </w:rPr>
        <w:t>Telephones</w:t>
      </w:r>
    </w:p>
    <w:p w:rsidR="00E31090" w:rsidRPr="00685A60" w:rsidRDefault="00685A60" w:rsidP="00685A60">
      <w:pPr>
        <w:spacing w:after="0"/>
        <w:ind w:left="720"/>
        <w:rPr>
          <w:rFonts w:ascii="Arial" w:hAnsi="Arial" w:cs="Arial"/>
        </w:rPr>
      </w:pPr>
      <w:r>
        <w:rPr>
          <w:rFonts w:ascii="Arial" w:hAnsi="Arial" w:cs="Arial"/>
        </w:rPr>
        <w:t xml:space="preserve">Some employees are able to tap into the phone lines and listen to confidential conversations. Conversations can also be recorded and monitored. </w:t>
      </w:r>
    </w:p>
    <w:p w:rsidR="00E31090" w:rsidRPr="00E31090" w:rsidRDefault="00E31090" w:rsidP="00E31090">
      <w:pPr>
        <w:spacing w:after="0"/>
        <w:rPr>
          <w:rFonts w:ascii="Arial" w:hAnsi="Arial" w:cs="Arial"/>
          <w:b/>
        </w:rPr>
      </w:pPr>
    </w:p>
    <w:p w:rsidR="00DD6BAC" w:rsidRDefault="00DD6BAC" w:rsidP="005B1A96">
      <w:pPr>
        <w:pStyle w:val="ListParagraph"/>
        <w:numPr>
          <w:ilvl w:val="0"/>
          <w:numId w:val="13"/>
        </w:numPr>
        <w:spacing w:after="0"/>
        <w:rPr>
          <w:rFonts w:ascii="Arial" w:hAnsi="Arial" w:cs="Arial"/>
          <w:b/>
        </w:rPr>
      </w:pPr>
      <w:r w:rsidRPr="005B1A96">
        <w:rPr>
          <w:rFonts w:ascii="Arial" w:hAnsi="Arial" w:cs="Arial"/>
          <w:b/>
        </w:rPr>
        <w:t>Audit trails</w:t>
      </w:r>
    </w:p>
    <w:p w:rsidR="00E31090" w:rsidRPr="00685A60" w:rsidRDefault="00685A60" w:rsidP="00685A60">
      <w:pPr>
        <w:spacing w:after="0"/>
        <w:ind w:left="720"/>
        <w:rPr>
          <w:rFonts w:ascii="Arial" w:hAnsi="Arial" w:cs="Arial"/>
        </w:rPr>
      </w:pPr>
      <w:r>
        <w:rPr>
          <w:rFonts w:ascii="Arial" w:hAnsi="Arial" w:cs="Arial"/>
        </w:rPr>
        <w:t xml:space="preserve">An audit trail would include log files of system logins, both successful and unsuccessful, as well as any files that were accessed. </w:t>
      </w:r>
    </w:p>
    <w:p w:rsidR="00E31090" w:rsidRPr="00E31090" w:rsidRDefault="00E31090" w:rsidP="00E31090">
      <w:pPr>
        <w:spacing w:after="0"/>
        <w:rPr>
          <w:rFonts w:ascii="Arial" w:hAnsi="Arial" w:cs="Arial"/>
          <w:b/>
        </w:rPr>
      </w:pPr>
    </w:p>
    <w:p w:rsidR="005B1A96" w:rsidRDefault="00DD6BAC" w:rsidP="005B1A96">
      <w:pPr>
        <w:pStyle w:val="ListParagraph"/>
        <w:spacing w:after="0"/>
        <w:ind w:left="0"/>
        <w:rPr>
          <w:rFonts w:ascii="Arial" w:hAnsi="Arial" w:cs="Arial"/>
          <w:b/>
        </w:rPr>
      </w:pPr>
      <w:r w:rsidRPr="005B1A96">
        <w:rPr>
          <w:rFonts w:ascii="Arial" w:hAnsi="Arial" w:cs="Arial"/>
          <w:b/>
          <w:color w:val="FF0000"/>
        </w:rPr>
        <w:t xml:space="preserve">Physical security devices: </w:t>
      </w:r>
      <w:r w:rsidRPr="005B1A96">
        <w:rPr>
          <w:rFonts w:ascii="Arial" w:hAnsi="Arial" w:cs="Arial"/>
          <w:b/>
        </w:rPr>
        <w:t xml:space="preserve"> </w:t>
      </w:r>
    </w:p>
    <w:p w:rsidR="00DD6BAC" w:rsidRDefault="00DD6BAC" w:rsidP="005B1A96">
      <w:pPr>
        <w:pStyle w:val="ListParagraph"/>
        <w:numPr>
          <w:ilvl w:val="0"/>
          <w:numId w:val="12"/>
        </w:numPr>
        <w:spacing w:after="0"/>
        <w:rPr>
          <w:rFonts w:ascii="Arial" w:hAnsi="Arial" w:cs="Arial"/>
          <w:b/>
        </w:rPr>
      </w:pPr>
      <w:r w:rsidRPr="005B1A96">
        <w:rPr>
          <w:rFonts w:ascii="Arial" w:hAnsi="Arial" w:cs="Arial"/>
          <w:b/>
        </w:rPr>
        <w:t>List the options for physically securing your data</w:t>
      </w:r>
    </w:p>
    <w:p w:rsidR="00E31090" w:rsidRPr="00F418FE" w:rsidRDefault="00F418FE" w:rsidP="00F418FE">
      <w:pPr>
        <w:numPr>
          <w:ilvl w:val="0"/>
          <w:numId w:val="31"/>
        </w:numPr>
        <w:spacing w:after="0"/>
        <w:rPr>
          <w:rFonts w:ascii="Arial" w:hAnsi="Arial" w:cs="Arial"/>
          <w:b/>
        </w:rPr>
      </w:pPr>
      <w:r>
        <w:rPr>
          <w:rFonts w:ascii="Arial" w:hAnsi="Arial" w:cs="Arial"/>
        </w:rPr>
        <w:t>Lockable disk box</w:t>
      </w:r>
    </w:p>
    <w:p w:rsidR="00F418FE" w:rsidRPr="00F418FE" w:rsidRDefault="00F418FE" w:rsidP="00F418FE">
      <w:pPr>
        <w:numPr>
          <w:ilvl w:val="0"/>
          <w:numId w:val="31"/>
        </w:numPr>
        <w:spacing w:after="0"/>
        <w:rPr>
          <w:rFonts w:ascii="Arial" w:hAnsi="Arial" w:cs="Arial"/>
          <w:b/>
        </w:rPr>
      </w:pPr>
      <w:r>
        <w:rPr>
          <w:rFonts w:ascii="Arial" w:hAnsi="Arial" w:cs="Arial"/>
        </w:rPr>
        <w:t xml:space="preserve">Specialised room </w:t>
      </w:r>
    </w:p>
    <w:p w:rsidR="00F418FE" w:rsidRPr="00F418FE" w:rsidRDefault="00F418FE" w:rsidP="00F418FE">
      <w:pPr>
        <w:numPr>
          <w:ilvl w:val="0"/>
          <w:numId w:val="31"/>
        </w:numPr>
        <w:spacing w:after="0"/>
        <w:rPr>
          <w:rFonts w:ascii="Arial" w:hAnsi="Arial" w:cs="Arial"/>
          <w:b/>
        </w:rPr>
      </w:pPr>
      <w:r>
        <w:rPr>
          <w:rFonts w:ascii="Arial" w:hAnsi="Arial" w:cs="Arial"/>
        </w:rPr>
        <w:t>Safe</w:t>
      </w:r>
    </w:p>
    <w:p w:rsidR="00F418FE" w:rsidRPr="00F418FE" w:rsidRDefault="00F418FE" w:rsidP="00F418FE">
      <w:pPr>
        <w:numPr>
          <w:ilvl w:val="0"/>
          <w:numId w:val="31"/>
        </w:numPr>
        <w:spacing w:after="0"/>
        <w:rPr>
          <w:rFonts w:ascii="Arial" w:hAnsi="Arial" w:cs="Arial"/>
          <w:b/>
        </w:rPr>
      </w:pPr>
      <w:r>
        <w:rPr>
          <w:rFonts w:ascii="Arial" w:hAnsi="Arial" w:cs="Arial"/>
        </w:rPr>
        <w:t xml:space="preserve">Security cables </w:t>
      </w:r>
    </w:p>
    <w:p w:rsidR="00F418FE" w:rsidRDefault="00F418FE" w:rsidP="00F418FE">
      <w:pPr>
        <w:numPr>
          <w:ilvl w:val="0"/>
          <w:numId w:val="31"/>
        </w:numPr>
        <w:spacing w:after="0"/>
        <w:rPr>
          <w:rFonts w:ascii="Arial" w:hAnsi="Arial" w:cs="Arial"/>
          <w:b/>
        </w:rPr>
      </w:pPr>
      <w:r>
        <w:rPr>
          <w:rFonts w:ascii="Arial" w:hAnsi="Arial" w:cs="Arial"/>
        </w:rPr>
        <w:t>Padlocks</w:t>
      </w:r>
    </w:p>
    <w:p w:rsidR="00E31090" w:rsidRPr="00E31090" w:rsidRDefault="00E31090" w:rsidP="00E31090">
      <w:pPr>
        <w:spacing w:after="0"/>
        <w:rPr>
          <w:rFonts w:ascii="Arial" w:hAnsi="Arial" w:cs="Arial"/>
          <w:b/>
        </w:rPr>
      </w:pPr>
      <w:bookmarkStart w:id="0" w:name="_GoBack"/>
      <w:bookmarkEnd w:id="0"/>
    </w:p>
    <w:sectPr w:rsidR="00E31090" w:rsidRPr="00E31090" w:rsidSect="00F1691A">
      <w:pgSz w:w="11906" w:h="16838"/>
      <w:pgMar w:top="720" w:right="720" w:bottom="72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20344"/>
    <w:multiLevelType w:val="hybridMultilevel"/>
    <w:tmpl w:val="CDB64AA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088C21FA"/>
    <w:multiLevelType w:val="hybridMultilevel"/>
    <w:tmpl w:val="51F0F64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08F4271D"/>
    <w:multiLevelType w:val="hybridMultilevel"/>
    <w:tmpl w:val="6C6E1742"/>
    <w:lvl w:ilvl="0" w:tplc="D34819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9507041"/>
    <w:multiLevelType w:val="hybridMultilevel"/>
    <w:tmpl w:val="98A09D5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0CA839CC"/>
    <w:multiLevelType w:val="hybridMultilevel"/>
    <w:tmpl w:val="815E7FCA"/>
    <w:lvl w:ilvl="0" w:tplc="0C09000F">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38E5E1E"/>
    <w:multiLevelType w:val="hybridMultilevel"/>
    <w:tmpl w:val="091607E0"/>
    <w:lvl w:ilvl="0" w:tplc="6FA6CB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7C641C9"/>
    <w:multiLevelType w:val="hybridMultilevel"/>
    <w:tmpl w:val="FA0096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1B8159C9"/>
    <w:multiLevelType w:val="hybridMultilevel"/>
    <w:tmpl w:val="5FC69FAE"/>
    <w:lvl w:ilvl="0" w:tplc="0C09000F">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2177DFB"/>
    <w:multiLevelType w:val="hybridMultilevel"/>
    <w:tmpl w:val="4210F316"/>
    <w:lvl w:ilvl="0" w:tplc="C4AED7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72C0F14"/>
    <w:multiLevelType w:val="hybridMultilevel"/>
    <w:tmpl w:val="45D8C3D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7524074"/>
    <w:multiLevelType w:val="hybridMultilevel"/>
    <w:tmpl w:val="C14C33D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1">
    <w:nsid w:val="282C6181"/>
    <w:multiLevelType w:val="hybridMultilevel"/>
    <w:tmpl w:val="18CE0598"/>
    <w:lvl w:ilvl="0" w:tplc="3F864E3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9CB0F16"/>
    <w:multiLevelType w:val="hybridMultilevel"/>
    <w:tmpl w:val="FDC88618"/>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2C626663"/>
    <w:multiLevelType w:val="hybridMultilevel"/>
    <w:tmpl w:val="10B662DC"/>
    <w:lvl w:ilvl="0" w:tplc="3AECCE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C700BEC"/>
    <w:multiLevelType w:val="hybridMultilevel"/>
    <w:tmpl w:val="3D0C492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nsid w:val="3D85685F"/>
    <w:multiLevelType w:val="hybridMultilevel"/>
    <w:tmpl w:val="9C2234C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4539594D"/>
    <w:multiLevelType w:val="hybridMultilevel"/>
    <w:tmpl w:val="2DD83BB6"/>
    <w:lvl w:ilvl="0" w:tplc="A950F81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87F6DF9"/>
    <w:multiLevelType w:val="hybridMultilevel"/>
    <w:tmpl w:val="5B76389E"/>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49503FA1"/>
    <w:multiLevelType w:val="hybridMultilevel"/>
    <w:tmpl w:val="7576A870"/>
    <w:lvl w:ilvl="0" w:tplc="887438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29C62EA"/>
    <w:multiLevelType w:val="hybridMultilevel"/>
    <w:tmpl w:val="211A54D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6140C7E"/>
    <w:multiLevelType w:val="hybridMultilevel"/>
    <w:tmpl w:val="D3D079CE"/>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nsid w:val="563740F3"/>
    <w:multiLevelType w:val="hybridMultilevel"/>
    <w:tmpl w:val="EAD6B6A8"/>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58C667A8"/>
    <w:multiLevelType w:val="hybridMultilevel"/>
    <w:tmpl w:val="DEEE0B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60491A1B"/>
    <w:multiLevelType w:val="hybridMultilevel"/>
    <w:tmpl w:val="66DC931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nsid w:val="62D25EE5"/>
    <w:multiLevelType w:val="hybridMultilevel"/>
    <w:tmpl w:val="9E92AE3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nsid w:val="68E20653"/>
    <w:multiLevelType w:val="hybridMultilevel"/>
    <w:tmpl w:val="B1ACBD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0023DCB"/>
    <w:multiLevelType w:val="hybridMultilevel"/>
    <w:tmpl w:val="A16E8E9E"/>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nsid w:val="75131B80"/>
    <w:multiLevelType w:val="hybridMultilevel"/>
    <w:tmpl w:val="CFBE2962"/>
    <w:lvl w:ilvl="0" w:tplc="29E0E6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7A491CA7"/>
    <w:multiLevelType w:val="hybridMultilevel"/>
    <w:tmpl w:val="DBE2E868"/>
    <w:lvl w:ilvl="0" w:tplc="459E2D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D101902"/>
    <w:multiLevelType w:val="hybridMultilevel"/>
    <w:tmpl w:val="0F3A60E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nsid w:val="7D5040FB"/>
    <w:multiLevelType w:val="hybridMultilevel"/>
    <w:tmpl w:val="56EACB3A"/>
    <w:lvl w:ilvl="0" w:tplc="C16E1B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7"/>
  </w:num>
  <w:num w:numId="2">
    <w:abstractNumId w:val="11"/>
  </w:num>
  <w:num w:numId="3">
    <w:abstractNumId w:val="5"/>
  </w:num>
  <w:num w:numId="4">
    <w:abstractNumId w:val="16"/>
  </w:num>
  <w:num w:numId="5">
    <w:abstractNumId w:val="19"/>
  </w:num>
  <w:num w:numId="6">
    <w:abstractNumId w:val="13"/>
  </w:num>
  <w:num w:numId="7">
    <w:abstractNumId w:val="30"/>
  </w:num>
  <w:num w:numId="8">
    <w:abstractNumId w:val="2"/>
  </w:num>
  <w:num w:numId="9">
    <w:abstractNumId w:val="18"/>
  </w:num>
  <w:num w:numId="10">
    <w:abstractNumId w:val="8"/>
  </w:num>
  <w:num w:numId="11">
    <w:abstractNumId w:val="28"/>
  </w:num>
  <w:num w:numId="12">
    <w:abstractNumId w:val="22"/>
  </w:num>
  <w:num w:numId="13">
    <w:abstractNumId w:val="12"/>
  </w:num>
  <w:num w:numId="14">
    <w:abstractNumId w:val="21"/>
  </w:num>
  <w:num w:numId="15">
    <w:abstractNumId w:val="3"/>
  </w:num>
  <w:num w:numId="16">
    <w:abstractNumId w:val="20"/>
  </w:num>
  <w:num w:numId="17">
    <w:abstractNumId w:val="26"/>
  </w:num>
  <w:num w:numId="18">
    <w:abstractNumId w:val="17"/>
  </w:num>
  <w:num w:numId="19">
    <w:abstractNumId w:val="14"/>
  </w:num>
  <w:num w:numId="20">
    <w:abstractNumId w:val="7"/>
  </w:num>
  <w:num w:numId="21">
    <w:abstractNumId w:val="4"/>
  </w:num>
  <w:num w:numId="22">
    <w:abstractNumId w:val="10"/>
  </w:num>
  <w:num w:numId="23">
    <w:abstractNumId w:val="23"/>
  </w:num>
  <w:num w:numId="24">
    <w:abstractNumId w:val="29"/>
  </w:num>
  <w:num w:numId="25">
    <w:abstractNumId w:val="1"/>
  </w:num>
  <w:num w:numId="26">
    <w:abstractNumId w:val="25"/>
  </w:num>
  <w:num w:numId="27">
    <w:abstractNumId w:val="24"/>
  </w:num>
  <w:num w:numId="28">
    <w:abstractNumId w:val="6"/>
  </w:num>
  <w:num w:numId="29">
    <w:abstractNumId w:val="9"/>
  </w:num>
  <w:num w:numId="30">
    <w:abstractNumId w:val="15"/>
  </w:num>
  <w:num w:numId="3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E7128"/>
    <w:rsid w:val="000852AC"/>
    <w:rsid w:val="00150865"/>
    <w:rsid w:val="002528F5"/>
    <w:rsid w:val="00255C30"/>
    <w:rsid w:val="00420FD4"/>
    <w:rsid w:val="004235CE"/>
    <w:rsid w:val="00475827"/>
    <w:rsid w:val="004D1881"/>
    <w:rsid w:val="00522E6F"/>
    <w:rsid w:val="005250E8"/>
    <w:rsid w:val="00531286"/>
    <w:rsid w:val="005B1A96"/>
    <w:rsid w:val="005E6DC7"/>
    <w:rsid w:val="0066514F"/>
    <w:rsid w:val="00685A60"/>
    <w:rsid w:val="007D47F3"/>
    <w:rsid w:val="007D5D40"/>
    <w:rsid w:val="0081491C"/>
    <w:rsid w:val="008A76D2"/>
    <w:rsid w:val="008D2D9D"/>
    <w:rsid w:val="009E042B"/>
    <w:rsid w:val="00A31B51"/>
    <w:rsid w:val="00A8613D"/>
    <w:rsid w:val="00BB6687"/>
    <w:rsid w:val="00CE7128"/>
    <w:rsid w:val="00D07B45"/>
    <w:rsid w:val="00DD6BAC"/>
    <w:rsid w:val="00E07641"/>
    <w:rsid w:val="00E31090"/>
    <w:rsid w:val="00F1691A"/>
    <w:rsid w:val="00F418F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4</Pages>
  <Words>1051</Words>
  <Characters>5993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7030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Jess Lockhart</cp:lastModifiedBy>
  <cp:revision>10</cp:revision>
  <dcterms:created xsi:type="dcterms:W3CDTF">2011-07-06T06:07:00Z</dcterms:created>
  <dcterms:modified xsi:type="dcterms:W3CDTF">2011-09-08T01:02:00Z</dcterms:modified>
</cp:coreProperties>
</file>